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D5" w:rsidRDefault="002F76D5" w:rsidP="00700E97">
      <w:pPr>
        <w:pStyle w:val="Szvegtrzs2"/>
        <w:tabs>
          <w:tab w:val="left" w:pos="540"/>
        </w:tabs>
        <w:rPr>
          <w:rFonts w:ascii="Times New Roman" w:hAnsi="Times New Roman" w:cs="Times New Roman"/>
          <w:bCs w:val="0"/>
          <w:u w:val="single"/>
        </w:rPr>
      </w:pPr>
      <w:bookmarkStart w:id="0" w:name="_GoBack"/>
      <w:bookmarkEnd w:id="0"/>
      <w:r w:rsidRPr="002F76D5">
        <w:rPr>
          <w:rFonts w:ascii="Times New Roman" w:hAnsi="Times New Roman" w:cs="Times New Roman"/>
          <w:bCs w:val="0"/>
          <w:u w:val="single"/>
        </w:rPr>
        <w:t xml:space="preserve">A </w:t>
      </w:r>
      <w:r w:rsidR="00700E97">
        <w:rPr>
          <w:rFonts w:ascii="Times New Roman" w:hAnsi="Times New Roman" w:cs="Times New Roman"/>
          <w:bCs w:val="0"/>
          <w:u w:val="single"/>
        </w:rPr>
        <w:t>Nemzeti Felsőoktatási Ösztöndíj</w:t>
      </w:r>
      <w:r w:rsidRPr="002F76D5">
        <w:rPr>
          <w:rFonts w:ascii="Times New Roman" w:hAnsi="Times New Roman" w:cs="Times New Roman"/>
          <w:bCs w:val="0"/>
          <w:u w:val="single"/>
        </w:rPr>
        <w:t xml:space="preserve"> beadására</w:t>
      </w:r>
      <w:r w:rsidR="00700E97">
        <w:rPr>
          <w:rFonts w:ascii="Times New Roman" w:hAnsi="Times New Roman" w:cs="Times New Roman"/>
          <w:bCs w:val="0"/>
          <w:u w:val="single"/>
        </w:rPr>
        <w:t xml:space="preserve"> vonatkozó</w:t>
      </w:r>
      <w:r w:rsidRPr="002F76D5">
        <w:rPr>
          <w:rFonts w:ascii="Times New Roman" w:hAnsi="Times New Roman" w:cs="Times New Roman"/>
          <w:bCs w:val="0"/>
          <w:u w:val="single"/>
        </w:rPr>
        <w:t xml:space="preserve"> </w:t>
      </w:r>
      <w:r w:rsidR="002A26C9">
        <w:rPr>
          <w:rFonts w:ascii="Times New Roman" w:hAnsi="Times New Roman" w:cs="Times New Roman"/>
          <w:bCs w:val="0"/>
          <w:u w:val="single"/>
        </w:rPr>
        <w:t>eljárási szabályok</w:t>
      </w:r>
      <w:r w:rsidR="00700E97">
        <w:rPr>
          <w:rFonts w:ascii="Times New Roman" w:hAnsi="Times New Roman" w:cs="Times New Roman"/>
          <w:bCs w:val="0"/>
          <w:u w:val="single"/>
        </w:rPr>
        <w:t xml:space="preserve"> a Szent István Egyetem Gazdaság- és Társadalomtudományi Karán</w:t>
      </w:r>
      <w:r w:rsidRPr="002F76D5">
        <w:rPr>
          <w:rFonts w:ascii="Times New Roman" w:hAnsi="Times New Roman" w:cs="Times New Roman"/>
          <w:bCs w:val="0"/>
          <w:u w:val="single"/>
        </w:rPr>
        <w:t>:</w:t>
      </w:r>
    </w:p>
    <w:p w:rsidR="002F76D5" w:rsidRDefault="002F76D5" w:rsidP="002F76D5">
      <w:pPr>
        <w:pStyle w:val="Szvegtrzs2"/>
        <w:tabs>
          <w:tab w:val="left" w:pos="540"/>
        </w:tabs>
        <w:jc w:val="left"/>
        <w:rPr>
          <w:rFonts w:ascii="Times New Roman" w:hAnsi="Times New Roman" w:cs="Times New Roman"/>
          <w:bCs w:val="0"/>
          <w:u w:val="single"/>
        </w:rPr>
      </w:pPr>
    </w:p>
    <w:p w:rsidR="002F76D5" w:rsidRPr="00E36565" w:rsidRDefault="002F76D5" w:rsidP="007475B5">
      <w:pPr>
        <w:pStyle w:val="Szvegtrzs2"/>
        <w:numPr>
          <w:ilvl w:val="0"/>
          <w:numId w:val="8"/>
        </w:numPr>
        <w:tabs>
          <w:tab w:val="left" w:pos="540"/>
        </w:tabs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A pályázatot 1 példányban kell leadni a www. gtk.szie hu honlapon a Hírek felületen közzétett határidő pontos betartásával (általában </w:t>
      </w:r>
      <w:r w:rsidRPr="00E36565">
        <w:rPr>
          <w:rFonts w:ascii="Times New Roman" w:hAnsi="Times New Roman" w:cs="Times New Roman"/>
          <w:b w:val="0"/>
          <w:bCs w:val="0"/>
        </w:rPr>
        <w:t>péntek</w:t>
      </w:r>
      <w:r w:rsidR="00853D4A" w:rsidRPr="00E36565">
        <w:rPr>
          <w:rFonts w:ascii="Times New Roman" w:hAnsi="Times New Roman" w:cs="Times New Roman"/>
          <w:b w:val="0"/>
          <w:bCs w:val="0"/>
        </w:rPr>
        <w:t xml:space="preserve"> vagy hétfő</w:t>
      </w:r>
      <w:r w:rsidRPr="00E36565">
        <w:rPr>
          <w:rFonts w:ascii="Times New Roman" w:hAnsi="Times New Roman" w:cs="Times New Roman"/>
          <w:b w:val="0"/>
          <w:bCs w:val="0"/>
        </w:rPr>
        <w:t xml:space="preserve"> 12.00 óra, a más telephelyen tanuló hallgatóinknak</w:t>
      </w:r>
      <w:r w:rsidR="007475B5" w:rsidRPr="00E36565">
        <w:rPr>
          <w:rFonts w:ascii="Times New Roman" w:hAnsi="Times New Roman" w:cs="Times New Roman"/>
          <w:b w:val="0"/>
          <w:bCs w:val="0"/>
        </w:rPr>
        <w:t xml:space="preserve">, amennyiben nem személyesen adják le, ez a </w:t>
      </w:r>
      <w:r w:rsidR="007475B5" w:rsidRPr="00E36565">
        <w:rPr>
          <w:rFonts w:ascii="Times New Roman" w:hAnsi="Times New Roman" w:cs="Times New Roman"/>
          <w:bCs w:val="0"/>
          <w:u w:val="single"/>
        </w:rPr>
        <w:t>tértivevényes</w:t>
      </w:r>
      <w:r w:rsidR="007475B5" w:rsidRPr="00E36565">
        <w:rPr>
          <w:rFonts w:ascii="Times New Roman" w:hAnsi="Times New Roman" w:cs="Times New Roman"/>
          <w:b w:val="0"/>
          <w:bCs w:val="0"/>
        </w:rPr>
        <w:t xml:space="preserve"> postai feladás </w:t>
      </w:r>
      <w:r w:rsidRPr="00E36565">
        <w:rPr>
          <w:rFonts w:ascii="Times New Roman" w:hAnsi="Times New Roman" w:cs="Times New Roman"/>
          <w:b w:val="0"/>
          <w:bCs w:val="0"/>
        </w:rPr>
        <w:t xml:space="preserve"> </w:t>
      </w:r>
      <w:r w:rsidR="007475B5" w:rsidRPr="00E36565">
        <w:rPr>
          <w:rFonts w:ascii="Times New Roman" w:hAnsi="Times New Roman" w:cs="Times New Roman"/>
          <w:b w:val="0"/>
          <w:bCs w:val="0"/>
        </w:rPr>
        <w:t>időpontjának határideje</w:t>
      </w:r>
      <w:r w:rsidRPr="00E36565">
        <w:rPr>
          <w:rFonts w:ascii="Times New Roman" w:hAnsi="Times New Roman" w:cs="Times New Roman"/>
          <w:b w:val="0"/>
          <w:bCs w:val="0"/>
        </w:rPr>
        <w:t>)</w:t>
      </w:r>
      <w:r w:rsidR="007475B5" w:rsidRPr="00E36565">
        <w:rPr>
          <w:rFonts w:ascii="Times New Roman" w:hAnsi="Times New Roman" w:cs="Times New Roman"/>
          <w:b w:val="0"/>
          <w:bCs w:val="0"/>
        </w:rPr>
        <w:t>.</w:t>
      </w:r>
    </w:p>
    <w:p w:rsidR="00853D4A" w:rsidRDefault="00853D4A" w:rsidP="00853D4A">
      <w:pPr>
        <w:pStyle w:val="Szvegtrzs2"/>
        <w:tabs>
          <w:tab w:val="left" w:pos="540"/>
        </w:tabs>
        <w:ind w:left="360"/>
        <w:jc w:val="left"/>
        <w:rPr>
          <w:rFonts w:ascii="Times New Roman" w:hAnsi="Times New Roman" w:cs="Times New Roman"/>
          <w:b w:val="0"/>
          <w:bCs w:val="0"/>
        </w:rPr>
      </w:pPr>
      <w:r w:rsidRPr="00E36565">
        <w:rPr>
          <w:rFonts w:ascii="Times New Roman" w:hAnsi="Times New Roman" w:cs="Times New Roman"/>
          <w:b w:val="0"/>
          <w:bCs w:val="0"/>
        </w:rPr>
        <w:t>Hiánypótlásra a leadási határidőt követően öt munkanap áll rendelkezésre</w:t>
      </w:r>
      <w:r w:rsidR="00A975EB">
        <w:rPr>
          <w:rFonts w:ascii="Times New Roman" w:hAnsi="Times New Roman" w:cs="Times New Roman"/>
          <w:b w:val="0"/>
          <w:bCs w:val="0"/>
        </w:rPr>
        <w:t>.</w:t>
      </w:r>
    </w:p>
    <w:p w:rsidR="007475B5" w:rsidRDefault="007475B5" w:rsidP="007475B5">
      <w:pPr>
        <w:pStyle w:val="Szvegtrzs2"/>
        <w:tabs>
          <w:tab w:val="left" w:pos="540"/>
        </w:tabs>
        <w:ind w:left="360"/>
        <w:jc w:val="left"/>
        <w:rPr>
          <w:rFonts w:ascii="Times New Roman" w:hAnsi="Times New Roman" w:cs="Times New Roman"/>
          <w:b w:val="0"/>
          <w:bCs w:val="0"/>
        </w:rPr>
      </w:pPr>
    </w:p>
    <w:p w:rsidR="007475B5" w:rsidRDefault="007475B5" w:rsidP="007475B5">
      <w:pPr>
        <w:pStyle w:val="Szvegtrzs2"/>
        <w:numPr>
          <w:ilvl w:val="0"/>
          <w:numId w:val="8"/>
        </w:numPr>
        <w:tabs>
          <w:tab w:val="left" w:pos="540"/>
        </w:tabs>
        <w:jc w:val="left"/>
        <w:rPr>
          <w:rFonts w:ascii="Times New Roman" w:hAnsi="Times New Roman" w:cs="Times New Roman"/>
          <w:b w:val="0"/>
          <w:bCs w:val="0"/>
        </w:rPr>
      </w:pPr>
      <w:r w:rsidRPr="007475B5">
        <w:rPr>
          <w:rFonts w:ascii="Times New Roman" w:hAnsi="Times New Roman" w:cs="Times New Roman"/>
          <w:b w:val="0"/>
          <w:bCs w:val="0"/>
        </w:rPr>
        <w:t>A pályázatnak tartalmaznia kell:</w:t>
      </w:r>
    </w:p>
    <w:p w:rsidR="007475B5" w:rsidRDefault="007475B5" w:rsidP="007475B5">
      <w:pPr>
        <w:pStyle w:val="Szvegtrzs2"/>
        <w:numPr>
          <w:ilvl w:val="0"/>
          <w:numId w:val="9"/>
        </w:numPr>
        <w:tabs>
          <w:tab w:val="left" w:pos="540"/>
        </w:tabs>
        <w:jc w:val="left"/>
        <w:rPr>
          <w:rFonts w:ascii="Times New Roman" w:hAnsi="Times New Roman" w:cs="Times New Roman"/>
          <w:b w:val="0"/>
          <w:bCs w:val="0"/>
        </w:rPr>
      </w:pPr>
      <w:r w:rsidRPr="007475B5">
        <w:rPr>
          <w:rFonts w:ascii="Times New Roman" w:hAnsi="Times New Roman" w:cs="Times New Roman"/>
          <w:b w:val="0"/>
          <w:bCs w:val="0"/>
        </w:rPr>
        <w:t xml:space="preserve">az </w:t>
      </w:r>
      <w:r w:rsidR="00E500B0">
        <w:rPr>
          <w:rFonts w:ascii="Times New Roman" w:hAnsi="Times New Roman" w:cs="Times New Roman"/>
          <w:b w:val="0"/>
          <w:bCs w:val="0"/>
        </w:rPr>
        <w:t>emberi</w:t>
      </w:r>
      <w:r w:rsidRPr="007475B5">
        <w:rPr>
          <w:rFonts w:ascii="Times New Roman" w:hAnsi="Times New Roman" w:cs="Times New Roman"/>
          <w:b w:val="0"/>
          <w:bCs w:val="0"/>
        </w:rPr>
        <w:t xml:space="preserve"> erőforrás miniszternek írott kérelmező levelet,</w:t>
      </w:r>
    </w:p>
    <w:p w:rsidR="002A26C9" w:rsidRPr="007475B5" w:rsidRDefault="002A26C9" w:rsidP="007475B5">
      <w:pPr>
        <w:pStyle w:val="Szvegtrzs2"/>
        <w:numPr>
          <w:ilvl w:val="0"/>
          <w:numId w:val="9"/>
        </w:numPr>
        <w:tabs>
          <w:tab w:val="left" w:pos="540"/>
        </w:tabs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 pályázati lapot (letölthető a www. gtk.szie hu honlapon a Hírek felületen közzétett pályázati kiírásnál),</w:t>
      </w:r>
    </w:p>
    <w:p w:rsidR="007475B5" w:rsidRPr="007475B5" w:rsidRDefault="007475B5" w:rsidP="007475B5">
      <w:pPr>
        <w:pStyle w:val="Szvegtrzs2"/>
        <w:numPr>
          <w:ilvl w:val="0"/>
          <w:numId w:val="9"/>
        </w:numPr>
        <w:tabs>
          <w:tab w:val="left" w:pos="540"/>
        </w:tabs>
        <w:jc w:val="left"/>
        <w:rPr>
          <w:rFonts w:ascii="Times New Roman" w:hAnsi="Times New Roman" w:cs="Times New Roman"/>
          <w:b w:val="0"/>
          <w:bCs w:val="0"/>
        </w:rPr>
      </w:pPr>
      <w:r w:rsidRPr="007475B5">
        <w:rPr>
          <w:rFonts w:ascii="Times New Roman" w:hAnsi="Times New Roman" w:cs="Times New Roman"/>
          <w:b w:val="0"/>
          <w:bCs w:val="0"/>
        </w:rPr>
        <w:t>a pályázó előző két</w:t>
      </w:r>
      <w:r>
        <w:rPr>
          <w:rFonts w:ascii="Times New Roman" w:hAnsi="Times New Roman" w:cs="Times New Roman"/>
          <w:b w:val="0"/>
          <w:bCs w:val="0"/>
        </w:rPr>
        <w:t xml:space="preserve"> aktív</w:t>
      </w:r>
      <w:r w:rsidRPr="007475B5">
        <w:rPr>
          <w:rFonts w:ascii="Times New Roman" w:hAnsi="Times New Roman" w:cs="Times New Roman"/>
          <w:b w:val="0"/>
          <w:bCs w:val="0"/>
        </w:rPr>
        <w:t xml:space="preserve"> lezárt félévi tanulmányi eredményének a Tanulmányi </w:t>
      </w:r>
      <w:r>
        <w:rPr>
          <w:rFonts w:ascii="Times New Roman" w:hAnsi="Times New Roman" w:cs="Times New Roman"/>
          <w:b w:val="0"/>
          <w:bCs w:val="0"/>
        </w:rPr>
        <w:t xml:space="preserve">Titkársag </w:t>
      </w:r>
      <w:r w:rsidRPr="007475B5">
        <w:rPr>
          <w:rFonts w:ascii="Times New Roman" w:hAnsi="Times New Roman" w:cs="Times New Roman"/>
          <w:b w:val="0"/>
          <w:bCs w:val="0"/>
        </w:rPr>
        <w:t xml:space="preserve">által </w:t>
      </w:r>
      <w:r>
        <w:rPr>
          <w:rFonts w:ascii="Times New Roman" w:hAnsi="Times New Roman" w:cs="Times New Roman"/>
          <w:b w:val="0"/>
          <w:bCs w:val="0"/>
        </w:rPr>
        <w:t>hitelesített index-másolatát vagy Neptun kivonatát</w:t>
      </w:r>
      <w:r w:rsidRPr="007475B5">
        <w:rPr>
          <w:rFonts w:ascii="Times New Roman" w:hAnsi="Times New Roman" w:cs="Times New Roman"/>
          <w:b w:val="0"/>
          <w:bCs w:val="0"/>
        </w:rPr>
        <w:t>,</w:t>
      </w:r>
    </w:p>
    <w:p w:rsidR="007475B5" w:rsidRPr="007475B5" w:rsidRDefault="007475B5" w:rsidP="007475B5">
      <w:pPr>
        <w:pStyle w:val="Szvegtrzs2"/>
        <w:numPr>
          <w:ilvl w:val="0"/>
          <w:numId w:val="9"/>
        </w:numPr>
        <w:tabs>
          <w:tab w:val="left" w:pos="540"/>
        </w:tabs>
        <w:jc w:val="left"/>
        <w:rPr>
          <w:rFonts w:ascii="Times New Roman" w:hAnsi="Times New Roman" w:cs="Times New Roman"/>
          <w:b w:val="0"/>
          <w:bCs w:val="0"/>
        </w:rPr>
      </w:pPr>
      <w:r w:rsidRPr="007475B5">
        <w:rPr>
          <w:rFonts w:ascii="Times New Roman" w:hAnsi="Times New Roman" w:cs="Times New Roman"/>
          <w:b w:val="0"/>
          <w:bCs w:val="0"/>
        </w:rPr>
        <w:t xml:space="preserve">a </w:t>
      </w:r>
      <w:r w:rsidRPr="002A26C9">
        <w:rPr>
          <w:rFonts w:ascii="Times New Roman" w:hAnsi="Times New Roman" w:cs="Times New Roman"/>
          <w:b w:val="0"/>
          <w:bCs w:val="0"/>
        </w:rPr>
        <w:t>hallgató nyelv</w:t>
      </w:r>
      <w:r w:rsidR="00D6771A" w:rsidRPr="002A26C9">
        <w:rPr>
          <w:rFonts w:ascii="Times New Roman" w:hAnsi="Times New Roman" w:cs="Times New Roman"/>
          <w:b w:val="0"/>
          <w:bCs w:val="0"/>
        </w:rPr>
        <w:t>ismeretének</w:t>
      </w:r>
      <w:r w:rsidR="00D6771A">
        <w:rPr>
          <w:rFonts w:ascii="Times New Roman" w:hAnsi="Times New Roman" w:cs="Times New Roman"/>
          <w:b w:val="0"/>
          <w:bCs w:val="0"/>
        </w:rPr>
        <w:t xml:space="preserve"> hivatalos igazolásának Tanulmányi Titkárság által hitelesített másolatát</w:t>
      </w:r>
      <w:r w:rsidRPr="007475B5">
        <w:rPr>
          <w:rFonts w:ascii="Times New Roman" w:hAnsi="Times New Roman" w:cs="Times New Roman"/>
          <w:b w:val="0"/>
          <w:bCs w:val="0"/>
        </w:rPr>
        <w:t>,</w:t>
      </w:r>
    </w:p>
    <w:p w:rsidR="007475B5" w:rsidRPr="00B142E6" w:rsidRDefault="007475B5" w:rsidP="007475B5">
      <w:pPr>
        <w:pStyle w:val="Szvegtrzs2"/>
        <w:numPr>
          <w:ilvl w:val="0"/>
          <w:numId w:val="9"/>
        </w:numPr>
        <w:tabs>
          <w:tab w:val="left" w:pos="540"/>
        </w:tabs>
        <w:jc w:val="left"/>
        <w:rPr>
          <w:spacing w:val="1"/>
        </w:rPr>
      </w:pPr>
      <w:r w:rsidRPr="007475B5">
        <w:rPr>
          <w:rFonts w:ascii="Times New Roman" w:hAnsi="Times New Roman" w:cs="Times New Roman"/>
          <w:b w:val="0"/>
          <w:bCs w:val="0"/>
        </w:rPr>
        <w:t>a szakmai és tudományos tevékenységek rövid ismertetését a referenciát nyújtó</w:t>
      </w:r>
      <w:r w:rsidRPr="00B142E6">
        <w:rPr>
          <w:spacing w:val="6"/>
        </w:rPr>
        <w:t xml:space="preserve"> </w:t>
      </w:r>
      <w:r w:rsidRPr="00814BFE">
        <w:rPr>
          <w:rFonts w:ascii="Times New Roman" w:hAnsi="Times New Roman" w:cs="Times New Roman"/>
          <w:b w:val="0"/>
          <w:bCs w:val="0"/>
        </w:rPr>
        <w:t xml:space="preserve">személy </w:t>
      </w:r>
      <w:r w:rsidR="00D6771A" w:rsidRPr="00814BFE">
        <w:rPr>
          <w:rFonts w:ascii="Times New Roman" w:hAnsi="Times New Roman" w:cs="Times New Roman"/>
          <w:b w:val="0"/>
          <w:bCs w:val="0"/>
        </w:rPr>
        <w:t>ajánlásával</w:t>
      </w:r>
      <w:r w:rsidRPr="00B142E6">
        <w:rPr>
          <w:spacing w:val="1"/>
        </w:rPr>
        <w:t>,</w:t>
      </w:r>
    </w:p>
    <w:p w:rsidR="00D6771A" w:rsidRDefault="007475B5" w:rsidP="002A26C9">
      <w:pPr>
        <w:pStyle w:val="Style2"/>
        <w:numPr>
          <w:ilvl w:val="1"/>
          <w:numId w:val="2"/>
        </w:numPr>
        <w:tabs>
          <w:tab w:val="clear" w:pos="1440"/>
        </w:tabs>
        <w:ind w:left="1080"/>
        <w:jc w:val="both"/>
        <w:rPr>
          <w:noProof w:val="0"/>
          <w:spacing w:val="-3"/>
          <w:sz w:val="24"/>
          <w:szCs w:val="24"/>
        </w:rPr>
      </w:pPr>
      <w:r w:rsidRPr="00B142E6">
        <w:rPr>
          <w:noProof w:val="0"/>
          <w:spacing w:val="-2"/>
          <w:sz w:val="24"/>
          <w:szCs w:val="24"/>
        </w:rPr>
        <w:t>a szakmai és tudományos publikációk rövid ismertetését, megjelenésük idejét és helyét</w:t>
      </w:r>
      <w:r w:rsidR="00D6771A">
        <w:rPr>
          <w:noProof w:val="0"/>
          <w:spacing w:val="-2"/>
          <w:sz w:val="24"/>
          <w:szCs w:val="24"/>
        </w:rPr>
        <w:t>, valamint első lapjának másolatát</w:t>
      </w:r>
      <w:r w:rsidRPr="00B142E6">
        <w:rPr>
          <w:noProof w:val="0"/>
          <w:spacing w:val="-2"/>
          <w:sz w:val="24"/>
          <w:szCs w:val="24"/>
        </w:rPr>
        <w:t xml:space="preserve">, </w:t>
      </w:r>
      <w:r w:rsidRPr="00B142E6">
        <w:rPr>
          <w:noProof w:val="0"/>
          <w:spacing w:val="-3"/>
          <w:sz w:val="24"/>
          <w:szCs w:val="24"/>
        </w:rPr>
        <w:t>a hallgató által végzett egyéb tevékenységek ismertetését, igazolását.</w:t>
      </w:r>
    </w:p>
    <w:p w:rsidR="002A26C9" w:rsidRPr="002A26C9" w:rsidRDefault="002A26C9" w:rsidP="002A26C9">
      <w:pPr>
        <w:pStyle w:val="Style2"/>
        <w:ind w:left="1080"/>
        <w:jc w:val="both"/>
        <w:rPr>
          <w:noProof w:val="0"/>
          <w:spacing w:val="-3"/>
          <w:sz w:val="24"/>
          <w:szCs w:val="24"/>
        </w:rPr>
      </w:pPr>
    </w:p>
    <w:p w:rsidR="002A26C9" w:rsidRDefault="002A26C9" w:rsidP="002A26C9">
      <w:pPr>
        <w:pStyle w:val="Szvegtrzs2"/>
        <w:numPr>
          <w:ilvl w:val="0"/>
          <w:numId w:val="8"/>
        </w:numPr>
        <w:tabs>
          <w:tab w:val="left" w:pos="540"/>
        </w:tabs>
        <w:jc w:val="left"/>
        <w:rPr>
          <w:rFonts w:ascii="Times New Roman" w:hAnsi="Times New Roman" w:cs="Times New Roman"/>
          <w:b w:val="0"/>
          <w:bCs w:val="0"/>
        </w:rPr>
      </w:pPr>
      <w:r w:rsidRPr="002A26C9">
        <w:rPr>
          <w:rFonts w:ascii="Times New Roman" w:hAnsi="Times New Roman" w:cs="Times New Roman"/>
          <w:b w:val="0"/>
          <w:bCs w:val="0"/>
        </w:rPr>
        <w:t>Az elbíráláskor figyelembe veendő szempontok és az adható pontszámok:</w:t>
      </w:r>
    </w:p>
    <w:p w:rsidR="007475B5" w:rsidRPr="002A26C9" w:rsidRDefault="007475B5" w:rsidP="002A26C9">
      <w:pPr>
        <w:pStyle w:val="Style1"/>
        <w:numPr>
          <w:ilvl w:val="0"/>
          <w:numId w:val="11"/>
        </w:numPr>
        <w:rPr>
          <w:noProof w:val="0"/>
          <w:spacing w:val="3"/>
          <w:sz w:val="24"/>
          <w:szCs w:val="24"/>
          <w:u w:val="single"/>
        </w:rPr>
      </w:pPr>
      <w:r w:rsidRPr="002A26C9">
        <w:rPr>
          <w:noProof w:val="0"/>
          <w:spacing w:val="3"/>
          <w:sz w:val="24"/>
          <w:szCs w:val="24"/>
          <w:u w:val="single"/>
        </w:rPr>
        <w:t>Tanulmányi eredmény</w:t>
      </w:r>
    </w:p>
    <w:p w:rsidR="007475B5" w:rsidRPr="00814BFE" w:rsidRDefault="00F253C5" w:rsidP="007475B5">
      <w:pPr>
        <w:widowControl w:val="0"/>
        <w:numPr>
          <w:ilvl w:val="0"/>
          <w:numId w:val="7"/>
        </w:numPr>
        <w:tabs>
          <w:tab w:val="clear" w:pos="1800"/>
        </w:tabs>
        <w:ind w:left="1440" w:right="72"/>
        <w:jc w:val="both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4,</w:t>
      </w:r>
      <w:r w:rsidR="0024530F">
        <w:rPr>
          <w:rFonts w:ascii="Times New Roman" w:hAnsi="Times New Roman" w:cs="Times New Roman"/>
          <w:spacing w:val="9"/>
        </w:rPr>
        <w:t>50-től</w:t>
      </w:r>
      <w:r w:rsidR="007475B5" w:rsidRPr="00814BFE">
        <w:rPr>
          <w:rFonts w:ascii="Times New Roman" w:hAnsi="Times New Roman" w:cs="Times New Roman"/>
          <w:spacing w:val="9"/>
        </w:rPr>
        <w:t xml:space="preserve"> </w:t>
      </w:r>
      <w:r w:rsidR="00814BFE">
        <w:rPr>
          <w:rFonts w:ascii="Times New Roman" w:hAnsi="Times New Roman" w:cs="Times New Roman"/>
          <w:spacing w:val="9"/>
        </w:rPr>
        <w:tab/>
      </w:r>
      <w:r>
        <w:rPr>
          <w:rFonts w:ascii="Times New Roman" w:hAnsi="Times New Roman" w:cs="Times New Roman"/>
          <w:spacing w:val="9"/>
        </w:rPr>
        <w:t xml:space="preserve">1 </w:t>
      </w:r>
      <w:r w:rsidR="007475B5" w:rsidRPr="00814BFE">
        <w:rPr>
          <w:rFonts w:ascii="Times New Roman" w:hAnsi="Times New Roman" w:cs="Times New Roman"/>
          <w:spacing w:val="9"/>
        </w:rPr>
        <w:t xml:space="preserve">pont </w:t>
      </w:r>
      <w:r w:rsidR="0024530F">
        <w:rPr>
          <w:rFonts w:ascii="Times New Roman" w:hAnsi="Times New Roman" w:cs="Times New Roman"/>
          <w:spacing w:val="9"/>
        </w:rPr>
        <w:tab/>
      </w:r>
      <w:r w:rsidR="0024530F" w:rsidRPr="0024530F">
        <w:rPr>
          <w:rFonts w:ascii="Times New Roman" w:hAnsi="Times New Roman" w:cs="Times New Roman"/>
          <w:i/>
          <w:spacing w:val="2"/>
        </w:rPr>
        <w:t>A tanulmányi eredmény 2 tizedesjegyig</w:t>
      </w:r>
    </w:p>
    <w:p w:rsidR="007475B5" w:rsidRPr="0024530F" w:rsidRDefault="007475B5" w:rsidP="007475B5">
      <w:pPr>
        <w:widowControl w:val="0"/>
        <w:numPr>
          <w:ilvl w:val="0"/>
          <w:numId w:val="7"/>
        </w:numPr>
        <w:tabs>
          <w:tab w:val="clear" w:pos="1800"/>
        </w:tabs>
        <w:ind w:left="1440" w:right="72"/>
        <w:jc w:val="both"/>
        <w:rPr>
          <w:rFonts w:ascii="Times New Roman" w:hAnsi="Times New Roman" w:cs="Times New Roman"/>
          <w:i/>
          <w:spacing w:val="3"/>
        </w:rPr>
      </w:pPr>
      <w:r w:rsidRPr="00814BFE">
        <w:rPr>
          <w:rFonts w:ascii="Times New Roman" w:hAnsi="Times New Roman" w:cs="Times New Roman"/>
          <w:spacing w:val="1"/>
        </w:rPr>
        <w:t>4,</w:t>
      </w:r>
      <w:r w:rsidR="0024530F">
        <w:rPr>
          <w:rFonts w:ascii="Times New Roman" w:hAnsi="Times New Roman" w:cs="Times New Roman"/>
          <w:spacing w:val="1"/>
        </w:rPr>
        <w:t>55-től</w:t>
      </w:r>
      <w:r w:rsidRPr="00814BFE">
        <w:rPr>
          <w:rFonts w:ascii="Times New Roman" w:hAnsi="Times New Roman" w:cs="Times New Roman"/>
          <w:spacing w:val="3"/>
        </w:rPr>
        <w:t xml:space="preserve"> </w:t>
      </w:r>
      <w:r w:rsidR="00814BFE">
        <w:rPr>
          <w:rFonts w:ascii="Times New Roman" w:hAnsi="Times New Roman" w:cs="Times New Roman"/>
          <w:spacing w:val="3"/>
        </w:rPr>
        <w:tab/>
      </w:r>
      <w:r w:rsidR="00F253C5">
        <w:rPr>
          <w:rFonts w:ascii="Times New Roman" w:hAnsi="Times New Roman" w:cs="Times New Roman"/>
          <w:spacing w:val="3"/>
        </w:rPr>
        <w:t>2</w:t>
      </w:r>
      <w:r w:rsidR="0024530F">
        <w:rPr>
          <w:rFonts w:ascii="Times New Roman" w:hAnsi="Times New Roman" w:cs="Times New Roman"/>
          <w:spacing w:val="3"/>
        </w:rPr>
        <w:t xml:space="preserve">  </w:t>
      </w:r>
      <w:r w:rsidRPr="00814BFE">
        <w:rPr>
          <w:rFonts w:ascii="Times New Roman" w:hAnsi="Times New Roman" w:cs="Times New Roman"/>
          <w:spacing w:val="3"/>
        </w:rPr>
        <w:t xml:space="preserve">pont </w:t>
      </w:r>
      <w:r w:rsidR="0024530F">
        <w:rPr>
          <w:rFonts w:ascii="Times New Roman" w:hAnsi="Times New Roman" w:cs="Times New Roman"/>
          <w:spacing w:val="3"/>
        </w:rPr>
        <w:tab/>
      </w:r>
      <w:r w:rsidR="0024530F" w:rsidRPr="0024530F">
        <w:rPr>
          <w:rFonts w:ascii="Times New Roman" w:hAnsi="Times New Roman" w:cs="Times New Roman"/>
          <w:i/>
          <w:spacing w:val="2"/>
        </w:rPr>
        <w:t>számolandó ki, mindig lefelé kerekítve.</w:t>
      </w:r>
    </w:p>
    <w:p w:rsidR="007475B5" w:rsidRPr="00814BFE" w:rsidRDefault="00F253C5" w:rsidP="007475B5">
      <w:pPr>
        <w:widowControl w:val="0"/>
        <w:numPr>
          <w:ilvl w:val="0"/>
          <w:numId w:val="7"/>
        </w:numPr>
        <w:tabs>
          <w:tab w:val="clear" w:pos="1800"/>
        </w:tabs>
        <w:ind w:left="1440" w:right="72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4,</w:t>
      </w:r>
      <w:r w:rsidR="0024530F">
        <w:rPr>
          <w:rFonts w:ascii="Times New Roman" w:hAnsi="Times New Roman" w:cs="Times New Roman"/>
          <w:spacing w:val="2"/>
        </w:rPr>
        <w:t>60-tól</w:t>
      </w:r>
      <w:r w:rsidR="007475B5" w:rsidRPr="00814BFE">
        <w:rPr>
          <w:rFonts w:ascii="Times New Roman" w:hAnsi="Times New Roman" w:cs="Times New Roman"/>
          <w:spacing w:val="2"/>
        </w:rPr>
        <w:t xml:space="preserve"> </w:t>
      </w:r>
      <w:r w:rsidR="00814BFE">
        <w:rPr>
          <w:rFonts w:ascii="Times New Roman" w:hAnsi="Times New Roman" w:cs="Times New Roman"/>
          <w:spacing w:val="2"/>
        </w:rPr>
        <w:tab/>
      </w:r>
      <w:r>
        <w:rPr>
          <w:rFonts w:ascii="Times New Roman" w:hAnsi="Times New Roman" w:cs="Times New Roman"/>
          <w:spacing w:val="2"/>
        </w:rPr>
        <w:t>3</w:t>
      </w:r>
      <w:r w:rsidR="0024530F">
        <w:rPr>
          <w:rFonts w:ascii="Times New Roman" w:hAnsi="Times New Roman" w:cs="Times New Roman"/>
          <w:spacing w:val="2"/>
        </w:rPr>
        <w:t xml:space="preserve"> </w:t>
      </w:r>
      <w:r w:rsidR="007475B5" w:rsidRPr="00814BFE">
        <w:rPr>
          <w:rFonts w:ascii="Times New Roman" w:hAnsi="Times New Roman" w:cs="Times New Roman"/>
          <w:spacing w:val="2"/>
        </w:rPr>
        <w:t xml:space="preserve"> pont </w:t>
      </w:r>
    </w:p>
    <w:p w:rsidR="007475B5" w:rsidRPr="00814BFE" w:rsidRDefault="00F253C5" w:rsidP="007475B5">
      <w:pPr>
        <w:widowControl w:val="0"/>
        <w:numPr>
          <w:ilvl w:val="0"/>
          <w:numId w:val="7"/>
        </w:numPr>
        <w:tabs>
          <w:tab w:val="clear" w:pos="1800"/>
        </w:tabs>
        <w:ind w:left="1440" w:right="72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4,</w:t>
      </w:r>
      <w:r w:rsidR="0024530F">
        <w:rPr>
          <w:rFonts w:ascii="Times New Roman" w:hAnsi="Times New Roman" w:cs="Times New Roman"/>
          <w:spacing w:val="2"/>
        </w:rPr>
        <w:t>65-től</w:t>
      </w:r>
      <w:r w:rsidR="007475B5" w:rsidRPr="00814BFE">
        <w:rPr>
          <w:rFonts w:ascii="Times New Roman" w:hAnsi="Times New Roman" w:cs="Times New Roman"/>
          <w:spacing w:val="2"/>
        </w:rPr>
        <w:t xml:space="preserve"> </w:t>
      </w:r>
      <w:r w:rsidR="00814BFE">
        <w:rPr>
          <w:rFonts w:ascii="Times New Roman" w:hAnsi="Times New Roman" w:cs="Times New Roman"/>
          <w:spacing w:val="2"/>
        </w:rPr>
        <w:tab/>
      </w:r>
      <w:r>
        <w:rPr>
          <w:rFonts w:ascii="Times New Roman" w:hAnsi="Times New Roman" w:cs="Times New Roman"/>
          <w:spacing w:val="2"/>
        </w:rPr>
        <w:t>4</w:t>
      </w:r>
      <w:r w:rsidR="007475B5" w:rsidRPr="00814BFE">
        <w:rPr>
          <w:rFonts w:ascii="Times New Roman" w:hAnsi="Times New Roman" w:cs="Times New Roman"/>
          <w:spacing w:val="2"/>
        </w:rPr>
        <w:t xml:space="preserve"> </w:t>
      </w:r>
      <w:r w:rsidR="0024530F">
        <w:rPr>
          <w:rFonts w:ascii="Times New Roman" w:hAnsi="Times New Roman" w:cs="Times New Roman"/>
          <w:spacing w:val="2"/>
        </w:rPr>
        <w:t xml:space="preserve"> </w:t>
      </w:r>
      <w:r w:rsidR="007475B5" w:rsidRPr="00814BFE">
        <w:rPr>
          <w:rFonts w:ascii="Times New Roman" w:hAnsi="Times New Roman" w:cs="Times New Roman"/>
          <w:spacing w:val="2"/>
        </w:rPr>
        <w:t xml:space="preserve">pont </w:t>
      </w:r>
    </w:p>
    <w:p w:rsidR="007475B5" w:rsidRDefault="00F253C5" w:rsidP="007475B5">
      <w:pPr>
        <w:widowControl w:val="0"/>
        <w:numPr>
          <w:ilvl w:val="0"/>
          <w:numId w:val="7"/>
        </w:numPr>
        <w:tabs>
          <w:tab w:val="clear" w:pos="1800"/>
        </w:tabs>
        <w:ind w:left="1440" w:right="72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4,</w:t>
      </w:r>
      <w:r w:rsidR="0024530F">
        <w:rPr>
          <w:rFonts w:ascii="Times New Roman" w:hAnsi="Times New Roman" w:cs="Times New Roman"/>
          <w:spacing w:val="2"/>
        </w:rPr>
        <w:t>70-től</w:t>
      </w:r>
      <w:r w:rsidR="007475B5" w:rsidRPr="00814BFE">
        <w:rPr>
          <w:rFonts w:ascii="Times New Roman" w:hAnsi="Times New Roman" w:cs="Times New Roman"/>
          <w:spacing w:val="2"/>
        </w:rPr>
        <w:t xml:space="preserve"> </w:t>
      </w:r>
      <w:r w:rsidR="00814BFE">
        <w:rPr>
          <w:rFonts w:ascii="Times New Roman" w:hAnsi="Times New Roman" w:cs="Times New Roman"/>
          <w:spacing w:val="2"/>
        </w:rPr>
        <w:tab/>
      </w:r>
      <w:r>
        <w:rPr>
          <w:rFonts w:ascii="Times New Roman" w:hAnsi="Times New Roman" w:cs="Times New Roman"/>
          <w:spacing w:val="2"/>
        </w:rPr>
        <w:t>5</w:t>
      </w:r>
      <w:r w:rsidR="007475B5" w:rsidRPr="00814BFE">
        <w:rPr>
          <w:rFonts w:ascii="Times New Roman" w:hAnsi="Times New Roman" w:cs="Times New Roman"/>
          <w:spacing w:val="2"/>
        </w:rPr>
        <w:t xml:space="preserve"> </w:t>
      </w:r>
      <w:r w:rsidR="0024530F">
        <w:rPr>
          <w:rFonts w:ascii="Times New Roman" w:hAnsi="Times New Roman" w:cs="Times New Roman"/>
          <w:spacing w:val="2"/>
        </w:rPr>
        <w:t xml:space="preserve"> </w:t>
      </w:r>
      <w:r w:rsidR="007475B5" w:rsidRPr="00814BFE">
        <w:rPr>
          <w:rFonts w:ascii="Times New Roman" w:hAnsi="Times New Roman" w:cs="Times New Roman"/>
          <w:spacing w:val="2"/>
        </w:rPr>
        <w:t>pont</w:t>
      </w:r>
    </w:p>
    <w:p w:rsidR="0024530F" w:rsidRPr="0024530F" w:rsidRDefault="0024530F" w:rsidP="0024530F">
      <w:pPr>
        <w:widowControl w:val="0"/>
        <w:numPr>
          <w:ilvl w:val="0"/>
          <w:numId w:val="7"/>
        </w:numPr>
        <w:tabs>
          <w:tab w:val="clear" w:pos="1800"/>
        </w:tabs>
        <w:ind w:left="1440" w:right="72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4,75-től</w:t>
      </w:r>
      <w:r>
        <w:rPr>
          <w:rFonts w:ascii="Times New Roman" w:hAnsi="Times New Roman" w:cs="Times New Roman"/>
          <w:spacing w:val="2"/>
        </w:rPr>
        <w:tab/>
        <w:t>6  pont</w:t>
      </w:r>
    </w:p>
    <w:p w:rsidR="0024530F" w:rsidRDefault="0024530F" w:rsidP="007475B5">
      <w:pPr>
        <w:widowControl w:val="0"/>
        <w:numPr>
          <w:ilvl w:val="0"/>
          <w:numId w:val="7"/>
        </w:numPr>
        <w:tabs>
          <w:tab w:val="clear" w:pos="1800"/>
        </w:tabs>
        <w:ind w:left="1440" w:right="72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4,80-tól</w:t>
      </w:r>
      <w:r>
        <w:rPr>
          <w:rFonts w:ascii="Times New Roman" w:hAnsi="Times New Roman" w:cs="Times New Roman"/>
          <w:spacing w:val="2"/>
        </w:rPr>
        <w:tab/>
        <w:t>7  pont</w:t>
      </w:r>
    </w:p>
    <w:p w:rsidR="0024530F" w:rsidRDefault="0024530F" w:rsidP="007475B5">
      <w:pPr>
        <w:widowControl w:val="0"/>
        <w:numPr>
          <w:ilvl w:val="0"/>
          <w:numId w:val="7"/>
        </w:numPr>
        <w:tabs>
          <w:tab w:val="clear" w:pos="1800"/>
        </w:tabs>
        <w:ind w:left="1440" w:right="72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4,85-től</w:t>
      </w:r>
      <w:r>
        <w:rPr>
          <w:rFonts w:ascii="Times New Roman" w:hAnsi="Times New Roman" w:cs="Times New Roman"/>
          <w:spacing w:val="2"/>
        </w:rPr>
        <w:tab/>
        <w:t>8  pont</w:t>
      </w:r>
    </w:p>
    <w:p w:rsidR="0024530F" w:rsidRDefault="0024530F" w:rsidP="007475B5">
      <w:pPr>
        <w:widowControl w:val="0"/>
        <w:numPr>
          <w:ilvl w:val="0"/>
          <w:numId w:val="7"/>
        </w:numPr>
        <w:tabs>
          <w:tab w:val="clear" w:pos="1800"/>
        </w:tabs>
        <w:ind w:left="1440" w:right="72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4,90-től</w:t>
      </w:r>
      <w:r>
        <w:rPr>
          <w:rFonts w:ascii="Times New Roman" w:hAnsi="Times New Roman" w:cs="Times New Roman"/>
          <w:spacing w:val="2"/>
        </w:rPr>
        <w:tab/>
        <w:t>9  pont</w:t>
      </w:r>
    </w:p>
    <w:p w:rsidR="0024530F" w:rsidRDefault="0024530F" w:rsidP="007475B5">
      <w:pPr>
        <w:widowControl w:val="0"/>
        <w:numPr>
          <w:ilvl w:val="0"/>
          <w:numId w:val="7"/>
        </w:numPr>
        <w:tabs>
          <w:tab w:val="clear" w:pos="1800"/>
        </w:tabs>
        <w:ind w:left="1440" w:right="72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4.95-től</w:t>
      </w:r>
      <w:r>
        <w:rPr>
          <w:rFonts w:ascii="Times New Roman" w:hAnsi="Times New Roman" w:cs="Times New Roman"/>
          <w:spacing w:val="2"/>
        </w:rPr>
        <w:tab/>
        <w:t>10 pont</w:t>
      </w:r>
    </w:p>
    <w:p w:rsidR="0024530F" w:rsidRDefault="0024530F" w:rsidP="007475B5">
      <w:pPr>
        <w:widowControl w:val="0"/>
        <w:numPr>
          <w:ilvl w:val="0"/>
          <w:numId w:val="7"/>
        </w:numPr>
        <w:tabs>
          <w:tab w:val="clear" w:pos="1800"/>
        </w:tabs>
        <w:ind w:left="1440" w:right="72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5,00</w:t>
      </w:r>
      <w:r>
        <w:rPr>
          <w:rFonts w:ascii="Times New Roman" w:hAnsi="Times New Roman" w:cs="Times New Roman"/>
          <w:spacing w:val="2"/>
        </w:rPr>
        <w:tab/>
      </w:r>
      <w:r>
        <w:rPr>
          <w:rFonts w:ascii="Times New Roman" w:hAnsi="Times New Roman" w:cs="Times New Roman"/>
          <w:spacing w:val="2"/>
        </w:rPr>
        <w:tab/>
        <w:t>11 pont</w:t>
      </w:r>
    </w:p>
    <w:p w:rsidR="00700E97" w:rsidRDefault="00700E97" w:rsidP="0024530F">
      <w:pPr>
        <w:widowControl w:val="0"/>
        <w:ind w:left="708" w:right="72"/>
        <w:jc w:val="both"/>
        <w:rPr>
          <w:rFonts w:ascii="Times New Roman" w:hAnsi="Times New Roman" w:cs="Times New Roman"/>
          <w:spacing w:val="2"/>
          <w:u w:val="single"/>
        </w:rPr>
      </w:pPr>
    </w:p>
    <w:p w:rsidR="007475B5" w:rsidRPr="0024530F" w:rsidRDefault="001A1D18" w:rsidP="0024530F">
      <w:pPr>
        <w:widowControl w:val="0"/>
        <w:ind w:left="708" w:right="72"/>
        <w:jc w:val="both"/>
        <w:rPr>
          <w:rFonts w:ascii="Times New Roman" w:hAnsi="Times New Roman" w:cs="Times New Roman"/>
          <w:spacing w:val="2"/>
          <w:u w:val="single"/>
        </w:rPr>
      </w:pPr>
      <w:r w:rsidRPr="0024530F">
        <w:rPr>
          <w:rFonts w:ascii="Times New Roman" w:hAnsi="Times New Roman" w:cs="Times New Roman"/>
          <w:spacing w:val="2"/>
          <w:u w:val="single"/>
        </w:rPr>
        <w:t>I</w:t>
      </w:r>
      <w:r w:rsidR="00700E97">
        <w:rPr>
          <w:rFonts w:ascii="Times New Roman" w:hAnsi="Times New Roman" w:cs="Times New Roman"/>
          <w:spacing w:val="2"/>
          <w:u w:val="single"/>
        </w:rPr>
        <w:t>degen</w:t>
      </w:r>
      <w:r w:rsidR="007475B5" w:rsidRPr="0024530F">
        <w:rPr>
          <w:rFonts w:ascii="Times New Roman" w:hAnsi="Times New Roman" w:cs="Times New Roman"/>
          <w:spacing w:val="2"/>
          <w:u w:val="single"/>
        </w:rPr>
        <w:t>nyelv</w:t>
      </w:r>
      <w:r w:rsidR="00700E97">
        <w:rPr>
          <w:rFonts w:ascii="Times New Roman" w:hAnsi="Times New Roman" w:cs="Times New Roman"/>
          <w:spacing w:val="2"/>
          <w:u w:val="single"/>
        </w:rPr>
        <w:t>-</w:t>
      </w:r>
      <w:r w:rsidR="007475B5" w:rsidRPr="0024530F">
        <w:rPr>
          <w:rFonts w:ascii="Times New Roman" w:hAnsi="Times New Roman" w:cs="Times New Roman"/>
          <w:spacing w:val="2"/>
          <w:u w:val="single"/>
        </w:rPr>
        <w:t>ismeret</w:t>
      </w:r>
    </w:p>
    <w:p w:rsidR="002A26C9" w:rsidRPr="00B142E6" w:rsidRDefault="002A26C9" w:rsidP="002A26C9">
      <w:pPr>
        <w:pStyle w:val="Style1"/>
        <w:ind w:left="360" w:firstLine="348"/>
        <w:rPr>
          <w:noProof w:val="0"/>
          <w:spacing w:val="2"/>
          <w:sz w:val="24"/>
          <w:szCs w:val="24"/>
        </w:rPr>
      </w:pPr>
    </w:p>
    <w:p w:rsidR="002A26C9" w:rsidRPr="00B142E6" w:rsidRDefault="002A26C9" w:rsidP="002A26C9">
      <w:pPr>
        <w:pStyle w:val="Style1"/>
        <w:numPr>
          <w:ilvl w:val="1"/>
          <w:numId w:val="3"/>
        </w:numPr>
        <w:rPr>
          <w:noProof w:val="0"/>
          <w:spacing w:val="-2"/>
          <w:sz w:val="24"/>
          <w:szCs w:val="24"/>
        </w:rPr>
      </w:pPr>
      <w:r w:rsidRPr="00B142E6">
        <w:rPr>
          <w:noProof w:val="0"/>
          <w:spacing w:val="-2"/>
          <w:sz w:val="24"/>
          <w:szCs w:val="24"/>
        </w:rPr>
        <w:t>középfokú „C" nyelvvizsgánként</w:t>
      </w:r>
      <w:r w:rsidR="0013427F">
        <w:rPr>
          <w:noProof w:val="0"/>
          <w:spacing w:val="-2"/>
          <w:sz w:val="24"/>
          <w:szCs w:val="24"/>
        </w:rPr>
        <w:tab/>
      </w:r>
      <w:r w:rsidR="0013427F">
        <w:rPr>
          <w:noProof w:val="0"/>
          <w:spacing w:val="-2"/>
          <w:sz w:val="24"/>
          <w:szCs w:val="24"/>
        </w:rPr>
        <w:tab/>
      </w:r>
      <w:r w:rsidR="0013427F">
        <w:rPr>
          <w:noProof w:val="0"/>
          <w:spacing w:val="-2"/>
          <w:sz w:val="24"/>
          <w:szCs w:val="24"/>
        </w:rPr>
        <w:tab/>
      </w:r>
      <w:r w:rsidR="00700E97">
        <w:rPr>
          <w:noProof w:val="0"/>
          <w:spacing w:val="-2"/>
          <w:sz w:val="24"/>
          <w:szCs w:val="24"/>
        </w:rPr>
        <w:t>2</w:t>
      </w:r>
      <w:r>
        <w:rPr>
          <w:noProof w:val="0"/>
          <w:spacing w:val="-2"/>
          <w:sz w:val="24"/>
          <w:szCs w:val="24"/>
        </w:rPr>
        <w:t xml:space="preserve"> pont</w:t>
      </w:r>
    </w:p>
    <w:p w:rsidR="007475B5" w:rsidRPr="002A26C9" w:rsidRDefault="007475B5" w:rsidP="002A26C9">
      <w:pPr>
        <w:pStyle w:val="Style1"/>
        <w:numPr>
          <w:ilvl w:val="0"/>
          <w:numId w:val="4"/>
        </w:numPr>
        <w:tabs>
          <w:tab w:val="clear" w:pos="720"/>
        </w:tabs>
        <w:ind w:left="1440"/>
        <w:rPr>
          <w:noProof w:val="0"/>
          <w:spacing w:val="2"/>
          <w:sz w:val="24"/>
          <w:szCs w:val="24"/>
        </w:rPr>
      </w:pPr>
      <w:r w:rsidRPr="00B142E6">
        <w:rPr>
          <w:noProof w:val="0"/>
          <w:spacing w:val="2"/>
          <w:sz w:val="24"/>
          <w:szCs w:val="24"/>
        </w:rPr>
        <w:t>felsőfokú „C" nyelvvizsgánként</w:t>
      </w:r>
      <w:r w:rsidR="002A26C9">
        <w:rPr>
          <w:noProof w:val="0"/>
          <w:spacing w:val="2"/>
          <w:sz w:val="24"/>
          <w:szCs w:val="24"/>
        </w:rPr>
        <w:tab/>
      </w:r>
      <w:r w:rsidR="002A26C9">
        <w:rPr>
          <w:noProof w:val="0"/>
          <w:spacing w:val="2"/>
          <w:sz w:val="24"/>
          <w:szCs w:val="24"/>
        </w:rPr>
        <w:tab/>
      </w:r>
      <w:r w:rsidR="002A26C9">
        <w:rPr>
          <w:noProof w:val="0"/>
          <w:spacing w:val="2"/>
          <w:sz w:val="24"/>
          <w:szCs w:val="24"/>
        </w:rPr>
        <w:tab/>
      </w:r>
      <w:r w:rsidR="00700E97">
        <w:rPr>
          <w:noProof w:val="0"/>
          <w:spacing w:val="-3"/>
          <w:sz w:val="24"/>
          <w:szCs w:val="24"/>
        </w:rPr>
        <w:t>3</w:t>
      </w:r>
      <w:r w:rsidR="002A26C9" w:rsidRPr="002A26C9">
        <w:rPr>
          <w:noProof w:val="0"/>
          <w:spacing w:val="-3"/>
          <w:sz w:val="24"/>
          <w:szCs w:val="24"/>
        </w:rPr>
        <w:t xml:space="preserve"> pont</w:t>
      </w:r>
    </w:p>
    <w:p w:rsidR="007475B5" w:rsidRDefault="002A26C9" w:rsidP="002A26C9">
      <w:pPr>
        <w:pStyle w:val="Style2"/>
        <w:ind w:left="708"/>
        <w:jc w:val="both"/>
        <w:rPr>
          <w:noProof w:val="0"/>
          <w:spacing w:val="2"/>
          <w:sz w:val="24"/>
          <w:szCs w:val="24"/>
        </w:rPr>
      </w:pPr>
      <w:r w:rsidRPr="002A26C9">
        <w:rPr>
          <w:noProof w:val="0"/>
          <w:spacing w:val="2"/>
          <w:sz w:val="24"/>
          <w:szCs w:val="24"/>
        </w:rPr>
        <w:t>A szakmai nyel</w:t>
      </w:r>
      <w:r w:rsidR="00E500B0">
        <w:rPr>
          <w:noProof w:val="0"/>
          <w:spacing w:val="2"/>
          <w:sz w:val="24"/>
          <w:szCs w:val="24"/>
        </w:rPr>
        <w:t>vvizsgákra +</w:t>
      </w:r>
      <w:r w:rsidR="00700E97">
        <w:rPr>
          <w:noProof w:val="0"/>
          <w:spacing w:val="2"/>
          <w:sz w:val="24"/>
          <w:szCs w:val="24"/>
        </w:rPr>
        <w:t>1</w:t>
      </w:r>
      <w:r w:rsidR="00E500B0">
        <w:rPr>
          <w:noProof w:val="0"/>
          <w:spacing w:val="2"/>
          <w:sz w:val="24"/>
          <w:szCs w:val="24"/>
        </w:rPr>
        <w:t xml:space="preserve"> pont jár. Azonos </w:t>
      </w:r>
      <w:r w:rsidRPr="002A26C9">
        <w:rPr>
          <w:noProof w:val="0"/>
          <w:spacing w:val="2"/>
          <w:sz w:val="24"/>
          <w:szCs w:val="24"/>
        </w:rPr>
        <w:t>nyelvből csak egy (a legtöbb pontot hozó) pontszám jár.</w:t>
      </w:r>
    </w:p>
    <w:p w:rsidR="002A26C9" w:rsidRPr="00ED4B54" w:rsidRDefault="002A26C9" w:rsidP="002A26C9">
      <w:pPr>
        <w:pStyle w:val="Style2"/>
        <w:ind w:left="708"/>
        <w:jc w:val="both"/>
        <w:rPr>
          <w:noProof w:val="0"/>
          <w:spacing w:val="2"/>
          <w:sz w:val="24"/>
          <w:szCs w:val="24"/>
        </w:rPr>
      </w:pPr>
    </w:p>
    <w:p w:rsidR="007475B5" w:rsidRDefault="007475B5" w:rsidP="002A26C9">
      <w:pPr>
        <w:pStyle w:val="Style1"/>
        <w:numPr>
          <w:ilvl w:val="0"/>
          <w:numId w:val="11"/>
        </w:numPr>
        <w:rPr>
          <w:noProof w:val="0"/>
          <w:spacing w:val="3"/>
          <w:sz w:val="24"/>
          <w:szCs w:val="24"/>
          <w:u w:val="single"/>
        </w:rPr>
      </w:pPr>
      <w:r w:rsidRPr="002A26C9">
        <w:rPr>
          <w:noProof w:val="0"/>
          <w:spacing w:val="3"/>
          <w:sz w:val="24"/>
          <w:szCs w:val="24"/>
          <w:u w:val="single"/>
        </w:rPr>
        <w:t>Szakmai tevékenység</w:t>
      </w:r>
    </w:p>
    <w:p w:rsidR="002A26C9" w:rsidRPr="002A26C9" w:rsidRDefault="002A26C9" w:rsidP="002A26C9">
      <w:pPr>
        <w:pStyle w:val="Style1"/>
        <w:ind w:left="720"/>
        <w:rPr>
          <w:noProof w:val="0"/>
          <w:spacing w:val="3"/>
          <w:sz w:val="24"/>
          <w:szCs w:val="24"/>
          <w:u w:val="single"/>
        </w:rPr>
      </w:pPr>
    </w:p>
    <w:p w:rsidR="002A26C9" w:rsidRPr="002A26C9" w:rsidRDefault="002A26C9" w:rsidP="002A26C9">
      <w:pPr>
        <w:pStyle w:val="Style1"/>
        <w:numPr>
          <w:ilvl w:val="0"/>
          <w:numId w:val="5"/>
        </w:numPr>
        <w:rPr>
          <w:noProof w:val="0"/>
          <w:spacing w:val="1"/>
          <w:sz w:val="24"/>
          <w:szCs w:val="24"/>
        </w:rPr>
      </w:pPr>
      <w:r w:rsidRPr="002A26C9">
        <w:rPr>
          <w:noProof w:val="0"/>
          <w:spacing w:val="1"/>
          <w:sz w:val="24"/>
          <w:szCs w:val="24"/>
        </w:rPr>
        <w:t>Kutatási tevékenység</w:t>
      </w:r>
      <w:r>
        <w:rPr>
          <w:noProof w:val="0"/>
          <w:spacing w:val="1"/>
          <w:sz w:val="24"/>
          <w:szCs w:val="24"/>
        </w:rPr>
        <w:tab/>
      </w:r>
      <w:r>
        <w:rPr>
          <w:noProof w:val="0"/>
          <w:spacing w:val="1"/>
          <w:sz w:val="24"/>
          <w:szCs w:val="24"/>
        </w:rPr>
        <w:tab/>
      </w:r>
      <w:r>
        <w:rPr>
          <w:noProof w:val="0"/>
          <w:spacing w:val="1"/>
          <w:sz w:val="24"/>
          <w:szCs w:val="24"/>
        </w:rPr>
        <w:tab/>
      </w:r>
      <w:r>
        <w:rPr>
          <w:noProof w:val="0"/>
          <w:spacing w:val="1"/>
          <w:sz w:val="24"/>
          <w:szCs w:val="24"/>
        </w:rPr>
        <w:tab/>
      </w:r>
      <w:r>
        <w:rPr>
          <w:noProof w:val="0"/>
          <w:spacing w:val="1"/>
          <w:sz w:val="24"/>
          <w:szCs w:val="24"/>
        </w:rPr>
        <w:tab/>
        <w:t>max. 2 pont</w:t>
      </w:r>
    </w:p>
    <w:p w:rsidR="002A26C9" w:rsidRDefault="002A26C9" w:rsidP="007475B5">
      <w:pPr>
        <w:pStyle w:val="Style1"/>
        <w:numPr>
          <w:ilvl w:val="0"/>
          <w:numId w:val="5"/>
        </w:numPr>
        <w:rPr>
          <w:noProof w:val="0"/>
          <w:spacing w:val="1"/>
          <w:sz w:val="24"/>
          <w:szCs w:val="24"/>
        </w:rPr>
      </w:pPr>
      <w:r w:rsidRPr="002A26C9">
        <w:rPr>
          <w:noProof w:val="0"/>
          <w:spacing w:val="1"/>
          <w:sz w:val="24"/>
          <w:szCs w:val="24"/>
        </w:rPr>
        <w:t>OTDK, TDK részvétel, helyezés</w:t>
      </w:r>
      <w:r>
        <w:rPr>
          <w:noProof w:val="0"/>
          <w:spacing w:val="1"/>
          <w:sz w:val="24"/>
          <w:szCs w:val="24"/>
        </w:rPr>
        <w:tab/>
      </w:r>
      <w:r>
        <w:rPr>
          <w:noProof w:val="0"/>
          <w:spacing w:val="1"/>
          <w:sz w:val="24"/>
          <w:szCs w:val="24"/>
        </w:rPr>
        <w:tab/>
      </w:r>
      <w:r>
        <w:rPr>
          <w:noProof w:val="0"/>
          <w:spacing w:val="1"/>
          <w:sz w:val="24"/>
          <w:szCs w:val="24"/>
        </w:rPr>
        <w:tab/>
        <w:t>max. 2 pont</w:t>
      </w:r>
    </w:p>
    <w:p w:rsidR="002A26C9" w:rsidRDefault="002A26C9" w:rsidP="007475B5">
      <w:pPr>
        <w:pStyle w:val="Style1"/>
        <w:numPr>
          <w:ilvl w:val="0"/>
          <w:numId w:val="5"/>
        </w:numPr>
        <w:rPr>
          <w:noProof w:val="0"/>
          <w:spacing w:val="1"/>
          <w:sz w:val="24"/>
          <w:szCs w:val="24"/>
        </w:rPr>
      </w:pPr>
      <w:r w:rsidRPr="002A26C9">
        <w:rPr>
          <w:noProof w:val="0"/>
          <w:spacing w:val="1"/>
          <w:sz w:val="24"/>
          <w:szCs w:val="24"/>
        </w:rPr>
        <w:t>Publikációk, előadások</w:t>
      </w:r>
      <w:r>
        <w:rPr>
          <w:noProof w:val="0"/>
          <w:spacing w:val="1"/>
          <w:sz w:val="24"/>
          <w:szCs w:val="24"/>
        </w:rPr>
        <w:tab/>
      </w:r>
      <w:r>
        <w:rPr>
          <w:noProof w:val="0"/>
          <w:spacing w:val="1"/>
          <w:sz w:val="24"/>
          <w:szCs w:val="24"/>
        </w:rPr>
        <w:tab/>
      </w:r>
      <w:r>
        <w:rPr>
          <w:noProof w:val="0"/>
          <w:spacing w:val="1"/>
          <w:sz w:val="24"/>
          <w:szCs w:val="24"/>
        </w:rPr>
        <w:tab/>
      </w:r>
      <w:r>
        <w:rPr>
          <w:noProof w:val="0"/>
          <w:spacing w:val="1"/>
          <w:sz w:val="24"/>
          <w:szCs w:val="24"/>
        </w:rPr>
        <w:tab/>
        <w:t>max. 2 pont</w:t>
      </w:r>
    </w:p>
    <w:p w:rsidR="002A26C9" w:rsidRPr="002A26C9" w:rsidRDefault="002A26C9" w:rsidP="002A26C9">
      <w:pPr>
        <w:pStyle w:val="Style1"/>
        <w:numPr>
          <w:ilvl w:val="0"/>
          <w:numId w:val="5"/>
        </w:numPr>
        <w:rPr>
          <w:noProof w:val="0"/>
          <w:spacing w:val="1"/>
          <w:sz w:val="24"/>
          <w:szCs w:val="24"/>
        </w:rPr>
      </w:pPr>
      <w:r w:rsidRPr="002A26C9">
        <w:rPr>
          <w:noProof w:val="0"/>
          <w:spacing w:val="1"/>
          <w:sz w:val="24"/>
          <w:szCs w:val="24"/>
        </w:rPr>
        <w:t>Pályamunkák, dolgozatok</w:t>
      </w:r>
      <w:r>
        <w:rPr>
          <w:noProof w:val="0"/>
          <w:spacing w:val="1"/>
          <w:sz w:val="24"/>
          <w:szCs w:val="24"/>
        </w:rPr>
        <w:tab/>
      </w:r>
      <w:r>
        <w:rPr>
          <w:noProof w:val="0"/>
          <w:spacing w:val="1"/>
          <w:sz w:val="24"/>
          <w:szCs w:val="24"/>
        </w:rPr>
        <w:tab/>
      </w:r>
      <w:r>
        <w:rPr>
          <w:noProof w:val="0"/>
          <w:spacing w:val="1"/>
          <w:sz w:val="24"/>
          <w:szCs w:val="24"/>
        </w:rPr>
        <w:tab/>
      </w:r>
      <w:r>
        <w:rPr>
          <w:noProof w:val="0"/>
          <w:spacing w:val="1"/>
          <w:sz w:val="24"/>
          <w:szCs w:val="24"/>
        </w:rPr>
        <w:tab/>
        <w:t>max. 1 pont</w:t>
      </w:r>
    </w:p>
    <w:p w:rsidR="002A26C9" w:rsidRPr="002A26C9" w:rsidRDefault="002A26C9" w:rsidP="002A26C9">
      <w:pPr>
        <w:pStyle w:val="Style1"/>
        <w:numPr>
          <w:ilvl w:val="0"/>
          <w:numId w:val="5"/>
        </w:numPr>
        <w:rPr>
          <w:noProof w:val="0"/>
          <w:spacing w:val="1"/>
          <w:sz w:val="24"/>
          <w:szCs w:val="24"/>
        </w:rPr>
      </w:pPr>
      <w:r w:rsidRPr="002A26C9">
        <w:rPr>
          <w:noProof w:val="0"/>
          <w:spacing w:val="1"/>
          <w:sz w:val="24"/>
          <w:szCs w:val="24"/>
        </w:rPr>
        <w:t>Egyéb szakmai, ill. tanulmányi versenyek</w:t>
      </w:r>
      <w:r>
        <w:rPr>
          <w:noProof w:val="0"/>
          <w:spacing w:val="1"/>
          <w:sz w:val="24"/>
          <w:szCs w:val="24"/>
        </w:rPr>
        <w:tab/>
      </w:r>
      <w:r>
        <w:rPr>
          <w:noProof w:val="0"/>
          <w:spacing w:val="1"/>
          <w:sz w:val="24"/>
          <w:szCs w:val="24"/>
        </w:rPr>
        <w:tab/>
        <w:t>max. 1 pont</w:t>
      </w:r>
    </w:p>
    <w:p w:rsidR="002A26C9" w:rsidRPr="002A26C9" w:rsidRDefault="002A26C9" w:rsidP="002A26C9">
      <w:pPr>
        <w:pStyle w:val="Style1"/>
        <w:numPr>
          <w:ilvl w:val="0"/>
          <w:numId w:val="5"/>
        </w:numPr>
        <w:rPr>
          <w:noProof w:val="0"/>
          <w:spacing w:val="1"/>
          <w:sz w:val="24"/>
          <w:szCs w:val="24"/>
        </w:rPr>
      </w:pPr>
      <w:r w:rsidRPr="002A26C9">
        <w:rPr>
          <w:noProof w:val="0"/>
          <w:spacing w:val="1"/>
          <w:sz w:val="24"/>
          <w:szCs w:val="24"/>
        </w:rPr>
        <w:lastRenderedPageBreak/>
        <w:t>Egyéb kiemelkedő szakmai tevékenység</w:t>
      </w:r>
      <w:r>
        <w:rPr>
          <w:noProof w:val="0"/>
          <w:spacing w:val="1"/>
          <w:sz w:val="24"/>
          <w:szCs w:val="24"/>
        </w:rPr>
        <w:tab/>
      </w:r>
      <w:r>
        <w:rPr>
          <w:noProof w:val="0"/>
          <w:spacing w:val="1"/>
          <w:sz w:val="24"/>
          <w:szCs w:val="24"/>
        </w:rPr>
        <w:tab/>
        <w:t>max. 1 pont</w:t>
      </w:r>
    </w:p>
    <w:p w:rsidR="002A26C9" w:rsidRPr="002A26C9" w:rsidRDefault="002A26C9" w:rsidP="002A26C9">
      <w:pPr>
        <w:pStyle w:val="Style1"/>
        <w:numPr>
          <w:ilvl w:val="0"/>
          <w:numId w:val="5"/>
        </w:numPr>
        <w:rPr>
          <w:noProof w:val="0"/>
          <w:spacing w:val="1"/>
          <w:sz w:val="24"/>
          <w:szCs w:val="24"/>
        </w:rPr>
      </w:pPr>
      <w:r w:rsidRPr="002A26C9">
        <w:rPr>
          <w:noProof w:val="0"/>
          <w:spacing w:val="1"/>
          <w:sz w:val="24"/>
          <w:szCs w:val="24"/>
        </w:rPr>
        <w:t>Oktatáshoz kapcsolódó</w:t>
      </w:r>
      <w:r>
        <w:rPr>
          <w:noProof w:val="0"/>
          <w:spacing w:val="1"/>
          <w:sz w:val="24"/>
          <w:szCs w:val="24"/>
        </w:rPr>
        <w:t xml:space="preserve"> tevékenység</w:t>
      </w:r>
      <w:r>
        <w:rPr>
          <w:noProof w:val="0"/>
          <w:spacing w:val="1"/>
          <w:sz w:val="24"/>
          <w:szCs w:val="24"/>
        </w:rPr>
        <w:tab/>
      </w:r>
      <w:r>
        <w:rPr>
          <w:noProof w:val="0"/>
          <w:spacing w:val="1"/>
          <w:sz w:val="24"/>
          <w:szCs w:val="24"/>
        </w:rPr>
        <w:tab/>
      </w:r>
      <w:r>
        <w:rPr>
          <w:noProof w:val="0"/>
          <w:spacing w:val="1"/>
          <w:sz w:val="24"/>
          <w:szCs w:val="24"/>
        </w:rPr>
        <w:tab/>
        <w:t>max. 1 pont</w:t>
      </w:r>
    </w:p>
    <w:p w:rsidR="007475B5" w:rsidRPr="00814BFE" w:rsidRDefault="007475B5" w:rsidP="007475B5">
      <w:pPr>
        <w:spacing w:after="200" w:line="276" w:lineRule="auto"/>
        <w:rPr>
          <w:rFonts w:ascii="Times New Roman" w:hAnsi="Times New Roman" w:cs="Times New Roman"/>
          <w:color w:val="000000"/>
          <w:spacing w:val="-3"/>
        </w:rPr>
      </w:pPr>
    </w:p>
    <w:p w:rsidR="007475B5" w:rsidRDefault="007475B5" w:rsidP="00147ED3">
      <w:pPr>
        <w:pStyle w:val="Style1"/>
        <w:numPr>
          <w:ilvl w:val="0"/>
          <w:numId w:val="11"/>
        </w:numPr>
        <w:rPr>
          <w:noProof w:val="0"/>
          <w:spacing w:val="3"/>
          <w:sz w:val="24"/>
          <w:szCs w:val="24"/>
          <w:u w:val="single"/>
        </w:rPr>
      </w:pPr>
      <w:r w:rsidRPr="00147ED3">
        <w:rPr>
          <w:noProof w:val="0"/>
          <w:spacing w:val="3"/>
          <w:sz w:val="24"/>
          <w:szCs w:val="24"/>
          <w:u w:val="single"/>
        </w:rPr>
        <w:t>d) Közéleti tevékenység</w:t>
      </w:r>
    </w:p>
    <w:p w:rsidR="00147ED3" w:rsidRPr="00147ED3" w:rsidRDefault="00147ED3" w:rsidP="00147ED3">
      <w:pPr>
        <w:pStyle w:val="Style1"/>
        <w:ind w:left="720"/>
        <w:rPr>
          <w:noProof w:val="0"/>
          <w:spacing w:val="3"/>
          <w:sz w:val="24"/>
          <w:szCs w:val="24"/>
          <w:u w:val="single"/>
        </w:rPr>
      </w:pPr>
    </w:p>
    <w:p w:rsidR="007475B5" w:rsidRPr="00FA4CE1" w:rsidRDefault="00FA4CE1" w:rsidP="00FA4CE1">
      <w:pPr>
        <w:pStyle w:val="t"/>
        <w:rPr>
          <w:spacing w:val="-3"/>
        </w:rPr>
      </w:pPr>
      <w:r w:rsidRPr="00FA4CE1">
        <w:t>Hallgatói közéleti tevékenység (AISEC, hallgatói önkormányzat, kollégiumi</w:t>
      </w:r>
      <w:r w:rsidRPr="00FA4CE1">
        <w:rPr>
          <w:spacing w:val="-3"/>
        </w:rPr>
        <w:t xml:space="preserve"> tisztség, rendezvények szervezése stb.)</w:t>
      </w:r>
      <w:r w:rsidRPr="00FA4CE1">
        <w:rPr>
          <w:spacing w:val="-3"/>
        </w:rPr>
        <w:tab/>
      </w:r>
      <w:r w:rsidRPr="00FA4CE1">
        <w:rPr>
          <w:spacing w:val="-3"/>
        </w:rPr>
        <w:tab/>
      </w:r>
      <w:r w:rsidRPr="00FA4CE1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664F67">
        <w:rPr>
          <w:spacing w:val="-3"/>
        </w:rPr>
        <w:tab/>
      </w:r>
      <w:r w:rsidRPr="00FA4CE1">
        <w:t>max. 1 pont</w:t>
      </w:r>
    </w:p>
    <w:p w:rsidR="00FA4CE1" w:rsidRPr="00FA4CE1" w:rsidRDefault="00FA4CE1" w:rsidP="00FA4CE1">
      <w:pPr>
        <w:pStyle w:val="t"/>
        <w:rPr>
          <w:spacing w:val="-3"/>
        </w:rPr>
      </w:pPr>
      <w:r w:rsidRPr="00FA4CE1">
        <w:rPr>
          <w:spacing w:val="-3"/>
        </w:rPr>
        <w:t>Egyéb kiemelkedő társadalmi, szociális, kulturális  tevékenység</w:t>
      </w:r>
      <w:r w:rsidRPr="00FA4CE1">
        <w:rPr>
          <w:spacing w:val="-3"/>
        </w:rPr>
        <w:tab/>
      </w:r>
      <w:r w:rsidRPr="00FA4CE1">
        <w:rPr>
          <w:spacing w:val="-3"/>
        </w:rPr>
        <w:tab/>
      </w:r>
      <w:r w:rsidRPr="00FA4CE1">
        <w:t>max. 1 pont</w:t>
      </w:r>
    </w:p>
    <w:p w:rsidR="00FA4CE1" w:rsidRPr="00FA4CE1" w:rsidRDefault="00FA4CE1" w:rsidP="00FA4CE1">
      <w:pPr>
        <w:pStyle w:val="t"/>
        <w:rPr>
          <w:spacing w:val="-3"/>
        </w:rPr>
      </w:pPr>
      <w:r w:rsidRPr="00FA4CE1">
        <w:rPr>
          <w:spacing w:val="-3"/>
        </w:rPr>
        <w:t>Aktív, eredményes, ill. kiemelkedő sporttevékenység</w:t>
      </w:r>
      <w:r w:rsidRPr="00FA4CE1">
        <w:rPr>
          <w:spacing w:val="-3"/>
        </w:rPr>
        <w:tab/>
      </w:r>
      <w:r w:rsidRPr="00FA4CE1">
        <w:rPr>
          <w:spacing w:val="-3"/>
        </w:rPr>
        <w:tab/>
      </w:r>
      <w:r>
        <w:rPr>
          <w:spacing w:val="-3"/>
        </w:rPr>
        <w:tab/>
      </w:r>
      <w:r w:rsidRPr="00FA4CE1">
        <w:t>max. 1 pont</w:t>
      </w:r>
    </w:p>
    <w:p w:rsidR="00814BFE" w:rsidRPr="00814BFE" w:rsidRDefault="00814BFE" w:rsidP="00814BFE">
      <w:pPr>
        <w:pStyle w:val="Listaszerbekezds"/>
        <w:jc w:val="both"/>
        <w:rPr>
          <w:rFonts w:ascii="Times New Roman" w:hAnsi="Times New Roman" w:cs="Times New Roman"/>
          <w:color w:val="000000"/>
          <w:spacing w:val="-3"/>
        </w:rPr>
      </w:pPr>
    </w:p>
    <w:p w:rsidR="00FA4CE1" w:rsidRDefault="00FA4CE1" w:rsidP="007475B5">
      <w:pPr>
        <w:jc w:val="both"/>
        <w:rPr>
          <w:rFonts w:ascii="Times New Roman" w:hAnsi="Times New Roman" w:cs="Times New Roman"/>
          <w:color w:val="000000"/>
          <w:spacing w:val="-3"/>
        </w:rPr>
      </w:pPr>
    </w:p>
    <w:p w:rsidR="00FA4CE1" w:rsidRDefault="00FA4CE1" w:rsidP="007475B5">
      <w:pPr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Plusz pont adható annak a pályázónak, aki a többi, azonos időszakban pályázó hallgatóhoz képest kiemelkedő tevékenységet tud bemutatni.</w:t>
      </w:r>
    </w:p>
    <w:p w:rsidR="00FA4CE1" w:rsidRDefault="00FA4CE1" w:rsidP="007475B5">
      <w:pPr>
        <w:jc w:val="both"/>
        <w:rPr>
          <w:rFonts w:ascii="Times New Roman" w:hAnsi="Times New Roman" w:cs="Times New Roman"/>
          <w:color w:val="000000"/>
          <w:spacing w:val="-3"/>
        </w:rPr>
      </w:pPr>
    </w:p>
    <w:p w:rsidR="00FA4CE1" w:rsidRDefault="00FA4CE1" w:rsidP="007475B5">
      <w:pPr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Az összegyűjthető pontszámok: max. 24 + nyelvvizsgákra kapott pontok + a többi pályázóhoz képest kiemelkedő tevékenységre kapott pontok.</w:t>
      </w:r>
    </w:p>
    <w:p w:rsidR="00FA4CE1" w:rsidRDefault="00FA4CE1" w:rsidP="007475B5">
      <w:pPr>
        <w:jc w:val="both"/>
        <w:rPr>
          <w:rFonts w:ascii="Times New Roman" w:hAnsi="Times New Roman" w:cs="Times New Roman"/>
          <w:color w:val="000000"/>
          <w:spacing w:val="-3"/>
        </w:rPr>
      </w:pPr>
    </w:p>
    <w:p w:rsidR="007475B5" w:rsidRDefault="007475B5" w:rsidP="007475B5">
      <w:pPr>
        <w:jc w:val="both"/>
        <w:rPr>
          <w:rFonts w:ascii="Times New Roman" w:hAnsi="Times New Roman" w:cs="Times New Roman"/>
          <w:color w:val="000000"/>
          <w:spacing w:val="-3"/>
        </w:rPr>
      </w:pPr>
      <w:r w:rsidRPr="00814BFE">
        <w:rPr>
          <w:rFonts w:ascii="Times New Roman" w:hAnsi="Times New Roman" w:cs="Times New Roman"/>
          <w:color w:val="000000"/>
          <w:spacing w:val="-3"/>
        </w:rPr>
        <w:t>A pályázatban közölt adatokat hivatalosan igazoltatni kell! Az adatok valódiságáért a hallgató felel.</w:t>
      </w:r>
    </w:p>
    <w:p w:rsidR="00E500B0" w:rsidRDefault="00E500B0" w:rsidP="007475B5">
      <w:pPr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Minden, a pályázati lapon szereplő adatot mellékelt bizonylattal kell igazolni, különben pont nem adható érte </w:t>
      </w:r>
      <w:r w:rsidR="00BC3492">
        <w:rPr>
          <w:rFonts w:ascii="Times New Roman" w:hAnsi="Times New Roman" w:cs="Times New Roman"/>
          <w:color w:val="000000"/>
          <w:spacing w:val="-3"/>
        </w:rPr>
        <w:t>(pl. HÖK keretein belül végzett közéleti tevékenységet a kari HÖK vezetővel; sporttevékenységet pl. a szakosztály vezetőjével; a publikációt a folyóirat előlapjával, tartalomjegyzékével, vagy a cikk másolatával stb).</w:t>
      </w:r>
    </w:p>
    <w:p w:rsidR="00664F67" w:rsidRDefault="00664F67" w:rsidP="007475B5">
      <w:pPr>
        <w:jc w:val="both"/>
        <w:rPr>
          <w:rFonts w:ascii="Times New Roman" w:hAnsi="Times New Roman" w:cs="Times New Roman"/>
          <w:color w:val="000000"/>
          <w:spacing w:val="-3"/>
        </w:rPr>
      </w:pPr>
    </w:p>
    <w:p w:rsidR="00664F67" w:rsidRDefault="00664F67" w:rsidP="007475B5">
      <w:pPr>
        <w:jc w:val="both"/>
        <w:rPr>
          <w:rFonts w:ascii="Times New Roman" w:hAnsi="Times New Roman" w:cs="Times New Roman"/>
          <w:color w:val="000000"/>
          <w:spacing w:val="-3"/>
        </w:rPr>
      </w:pPr>
    </w:p>
    <w:p w:rsidR="00E500B0" w:rsidRDefault="00664F67" w:rsidP="007475B5">
      <w:pPr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Gödöllő, </w:t>
      </w:r>
      <w:r w:rsidR="00853D4A">
        <w:rPr>
          <w:rFonts w:ascii="Times New Roman" w:hAnsi="Times New Roman" w:cs="Times New Roman"/>
          <w:color w:val="000000"/>
          <w:spacing w:val="-3"/>
        </w:rPr>
        <w:t>201</w:t>
      </w:r>
      <w:r w:rsidR="00A975EB">
        <w:rPr>
          <w:rFonts w:ascii="Times New Roman" w:hAnsi="Times New Roman" w:cs="Times New Roman"/>
          <w:color w:val="000000"/>
          <w:spacing w:val="-3"/>
        </w:rPr>
        <w:t>8</w:t>
      </w:r>
      <w:r w:rsidR="00853D4A">
        <w:rPr>
          <w:rFonts w:ascii="Times New Roman" w:hAnsi="Times New Roman" w:cs="Times New Roman"/>
          <w:color w:val="000000"/>
          <w:spacing w:val="-3"/>
        </w:rPr>
        <w:t xml:space="preserve">. </w:t>
      </w:r>
      <w:r w:rsidR="00A975EB">
        <w:rPr>
          <w:rFonts w:ascii="Times New Roman" w:hAnsi="Times New Roman" w:cs="Times New Roman"/>
          <w:color w:val="000000"/>
          <w:spacing w:val="-3"/>
        </w:rPr>
        <w:t>május 7.</w:t>
      </w:r>
    </w:p>
    <w:p w:rsidR="00664F67" w:rsidRPr="00814BFE" w:rsidRDefault="00664F67" w:rsidP="007475B5">
      <w:pPr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.</w:t>
      </w:r>
    </w:p>
    <w:p w:rsidR="00664F67" w:rsidRDefault="00664F67" w:rsidP="007475B5"/>
    <w:p w:rsidR="00664F67" w:rsidRDefault="00664F67" w:rsidP="007475B5"/>
    <w:p w:rsidR="00664F67" w:rsidRPr="00664F67" w:rsidRDefault="00664F67" w:rsidP="007475B5">
      <w:pPr>
        <w:rPr>
          <w:rFonts w:ascii="Times New Roman" w:hAnsi="Times New Roman" w:cs="Times New Roman"/>
        </w:rPr>
      </w:pPr>
    </w:p>
    <w:p w:rsidR="00664F67" w:rsidRPr="00664F67" w:rsidRDefault="00664F67" w:rsidP="00664F67">
      <w:pPr>
        <w:ind w:left="2694"/>
        <w:jc w:val="center"/>
        <w:rPr>
          <w:rFonts w:ascii="Times New Roman" w:hAnsi="Times New Roman" w:cs="Times New Roman"/>
        </w:rPr>
      </w:pPr>
      <w:r w:rsidRPr="00664F67">
        <w:rPr>
          <w:rFonts w:ascii="Times New Roman" w:hAnsi="Times New Roman" w:cs="Times New Roman"/>
        </w:rPr>
        <w:t xml:space="preserve">Dr. </w:t>
      </w:r>
      <w:r w:rsidR="00E500B0">
        <w:rPr>
          <w:rFonts w:ascii="Times New Roman" w:hAnsi="Times New Roman" w:cs="Times New Roman"/>
        </w:rPr>
        <w:t>Ugrósdy György</w:t>
      </w:r>
    </w:p>
    <w:p w:rsidR="007475B5" w:rsidRPr="00700E97" w:rsidRDefault="00700E97" w:rsidP="00700E97">
      <w:pPr>
        <w:ind w:left="26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dékánhelyettes</w:t>
      </w:r>
    </w:p>
    <w:sectPr w:rsidR="007475B5" w:rsidRPr="00700E97" w:rsidSect="00664F67">
      <w:headerReference w:type="default" r:id="rId7"/>
      <w:pgSz w:w="11906" w:h="16838"/>
      <w:pgMar w:top="964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68A" w:rsidRDefault="00C7168A" w:rsidP="00664F67">
      <w:r>
        <w:separator/>
      </w:r>
    </w:p>
  </w:endnote>
  <w:endnote w:type="continuationSeparator" w:id="0">
    <w:p w:rsidR="00C7168A" w:rsidRDefault="00C7168A" w:rsidP="0066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68A" w:rsidRDefault="00C7168A" w:rsidP="00664F67">
      <w:r>
        <w:separator/>
      </w:r>
    </w:p>
  </w:footnote>
  <w:footnote w:type="continuationSeparator" w:id="0">
    <w:p w:rsidR="00C7168A" w:rsidRDefault="00C7168A" w:rsidP="00664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F67" w:rsidRDefault="00664F67">
    <w:pPr>
      <w:pStyle w:val="lfej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50A8">
      <w:rPr>
        <w:noProof/>
      </w:rPr>
      <w:t>1</w:t>
    </w:r>
    <w:r>
      <w:fldChar w:fldCharType="end"/>
    </w:r>
  </w:p>
  <w:p w:rsidR="00664F67" w:rsidRDefault="00664F6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B57"/>
    <w:multiLevelType w:val="hybridMultilevel"/>
    <w:tmpl w:val="03A2DCF6"/>
    <w:lvl w:ilvl="0" w:tplc="5C20D576">
      <w:start w:val="1"/>
      <w:numFmt w:val="bullet"/>
      <w:pStyle w:val="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DA3CF6"/>
    <w:multiLevelType w:val="hybridMultilevel"/>
    <w:tmpl w:val="41A47CA8"/>
    <w:lvl w:ilvl="0" w:tplc="3ECED97E">
      <w:start w:val="5"/>
      <w:numFmt w:val="decimal"/>
      <w:lvlText w:val="(%1)"/>
      <w:lvlJc w:val="left"/>
      <w:pPr>
        <w:tabs>
          <w:tab w:val="num" w:pos="482"/>
        </w:tabs>
        <w:ind w:left="48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02"/>
        </w:tabs>
        <w:ind w:left="1202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22"/>
        </w:tabs>
        <w:ind w:left="1922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42"/>
        </w:tabs>
        <w:ind w:left="2642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62"/>
        </w:tabs>
        <w:ind w:left="3362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082"/>
        </w:tabs>
        <w:ind w:left="4082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02"/>
        </w:tabs>
        <w:ind w:left="4802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22"/>
        </w:tabs>
        <w:ind w:left="5522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42"/>
        </w:tabs>
        <w:ind w:left="6242" w:hanging="180"/>
      </w:pPr>
    </w:lvl>
  </w:abstractNum>
  <w:abstractNum w:abstractNumId="2" w15:restartNumberingAfterBreak="0">
    <w:nsid w:val="15C97133"/>
    <w:multiLevelType w:val="hybridMultilevel"/>
    <w:tmpl w:val="039E040C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772C1B"/>
    <w:multiLevelType w:val="hybridMultilevel"/>
    <w:tmpl w:val="79B6A63E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41E96"/>
    <w:multiLevelType w:val="hybridMultilevel"/>
    <w:tmpl w:val="4482C3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E3C77"/>
    <w:multiLevelType w:val="hybridMultilevel"/>
    <w:tmpl w:val="81340AE6"/>
    <w:lvl w:ilvl="0" w:tplc="040E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483569EC"/>
    <w:multiLevelType w:val="hybridMultilevel"/>
    <w:tmpl w:val="8F0AEA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BACDFE2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A621D7"/>
    <w:multiLevelType w:val="hybridMultilevel"/>
    <w:tmpl w:val="B5B8C55A"/>
    <w:lvl w:ilvl="0" w:tplc="040E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8" w15:restartNumberingAfterBreak="0">
    <w:nsid w:val="4A752732"/>
    <w:multiLevelType w:val="hybridMultilevel"/>
    <w:tmpl w:val="B838D3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136B9A"/>
    <w:multiLevelType w:val="hybridMultilevel"/>
    <w:tmpl w:val="668C9CE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B8099A"/>
    <w:multiLevelType w:val="hybridMultilevel"/>
    <w:tmpl w:val="0A1E93E8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492A66"/>
    <w:multiLevelType w:val="hybridMultilevel"/>
    <w:tmpl w:val="6A8E276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C9"/>
    <w:rsid w:val="0013427F"/>
    <w:rsid w:val="00147ED3"/>
    <w:rsid w:val="001A1D18"/>
    <w:rsid w:val="001D7EE1"/>
    <w:rsid w:val="0024530F"/>
    <w:rsid w:val="00275EF2"/>
    <w:rsid w:val="002A26C9"/>
    <w:rsid w:val="002F76D5"/>
    <w:rsid w:val="004070A5"/>
    <w:rsid w:val="00421CF5"/>
    <w:rsid w:val="004B38BA"/>
    <w:rsid w:val="004F06A2"/>
    <w:rsid w:val="005B19CC"/>
    <w:rsid w:val="00664F67"/>
    <w:rsid w:val="00700E97"/>
    <w:rsid w:val="007475B5"/>
    <w:rsid w:val="00814BFE"/>
    <w:rsid w:val="00853D4A"/>
    <w:rsid w:val="009621A2"/>
    <w:rsid w:val="009E67CF"/>
    <w:rsid w:val="00A975EB"/>
    <w:rsid w:val="00B942B2"/>
    <w:rsid w:val="00BC3492"/>
    <w:rsid w:val="00C30B30"/>
    <w:rsid w:val="00C650A8"/>
    <w:rsid w:val="00C7168A"/>
    <w:rsid w:val="00CA6FA0"/>
    <w:rsid w:val="00D57E0C"/>
    <w:rsid w:val="00D6771A"/>
    <w:rsid w:val="00D87960"/>
    <w:rsid w:val="00DE33C9"/>
    <w:rsid w:val="00E36565"/>
    <w:rsid w:val="00E43B95"/>
    <w:rsid w:val="00E500B0"/>
    <w:rsid w:val="00F253C5"/>
    <w:rsid w:val="00F313D0"/>
    <w:rsid w:val="00F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6DB7B-F144-4FC4-9BFC-ACEC5F95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33C9"/>
    <w:rPr>
      <w:rFonts w:ascii="Arial" w:eastAsia="Times New Roman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DE33C9"/>
    <w:pPr>
      <w:jc w:val="center"/>
    </w:pPr>
    <w:rPr>
      <w:b/>
      <w:bCs/>
    </w:rPr>
  </w:style>
  <w:style w:type="character" w:customStyle="1" w:styleId="Szvegtrzs2Char">
    <w:name w:val="Szövegtörzs 2 Char"/>
    <w:link w:val="Szvegtrzs2"/>
    <w:rsid w:val="00DE33C9"/>
    <w:rPr>
      <w:rFonts w:ascii="Arial" w:eastAsia="Times New Roman" w:hAnsi="Arial" w:cs="Arial"/>
      <w:b/>
      <w:bCs/>
      <w:sz w:val="24"/>
      <w:szCs w:val="24"/>
      <w:lang w:eastAsia="hu-HU"/>
    </w:rPr>
  </w:style>
  <w:style w:type="character" w:styleId="Hiperhivatkozs">
    <w:name w:val="Hyperlink"/>
    <w:rsid w:val="00DE33C9"/>
    <w:rPr>
      <w:color w:val="0000FF"/>
      <w:u w:val="single"/>
    </w:rPr>
  </w:style>
  <w:style w:type="paragraph" w:customStyle="1" w:styleId="Style2">
    <w:name w:val="Style 2"/>
    <w:basedOn w:val="Norml"/>
    <w:rsid w:val="007475B5"/>
    <w:pPr>
      <w:widowControl w:val="0"/>
      <w:ind w:left="720"/>
    </w:pPr>
    <w:rPr>
      <w:rFonts w:ascii="Times New Roman" w:hAnsi="Times New Roman" w:cs="Times New Roman"/>
      <w:noProof/>
      <w:color w:val="000000"/>
      <w:sz w:val="20"/>
      <w:szCs w:val="20"/>
    </w:rPr>
  </w:style>
  <w:style w:type="paragraph" w:customStyle="1" w:styleId="Style1">
    <w:name w:val="Style 1"/>
    <w:basedOn w:val="Norml"/>
    <w:rsid w:val="007475B5"/>
    <w:pPr>
      <w:widowControl w:val="0"/>
      <w:jc w:val="both"/>
    </w:pPr>
    <w:rPr>
      <w:rFonts w:ascii="Times New Roman" w:hAnsi="Times New Roman" w:cs="Times New Roman"/>
      <w:noProof/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7475B5"/>
    <w:pPr>
      <w:ind w:left="720"/>
      <w:contextualSpacing/>
    </w:pPr>
  </w:style>
  <w:style w:type="paragraph" w:customStyle="1" w:styleId="t">
    <w:name w:val="t"/>
    <w:basedOn w:val="Listaszerbekezds"/>
    <w:rsid w:val="00FA4CE1"/>
    <w:pPr>
      <w:numPr>
        <w:numId w:val="12"/>
      </w:numPr>
      <w:ind w:right="72"/>
      <w:jc w:val="both"/>
    </w:pPr>
    <w:rPr>
      <w:rFonts w:ascii="Times New Roman" w:hAnsi="Times New Roman" w:cs="Times New Roman"/>
      <w:color w:val="000000"/>
      <w:spacing w:val="1"/>
    </w:rPr>
  </w:style>
  <w:style w:type="paragraph" w:styleId="lfej">
    <w:name w:val="header"/>
    <w:basedOn w:val="Norml"/>
    <w:link w:val="lfejChar"/>
    <w:uiPriority w:val="99"/>
    <w:unhideWhenUsed/>
    <w:rsid w:val="00664F6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64F67"/>
    <w:rPr>
      <w:rFonts w:ascii="Arial" w:eastAsia="Times New Roman" w:hAnsi="Arial" w:cs="Arial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664F6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664F67"/>
    <w:rPr>
      <w:rFonts w:ascii="Arial" w:eastAsia="Times New Roman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4F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64F67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Éder Zsófia</dc:creator>
  <cp:keywords/>
  <cp:lastModifiedBy>Fodor-Borsos Eszter</cp:lastModifiedBy>
  <cp:revision>2</cp:revision>
  <cp:lastPrinted>2017-07-18T08:41:00Z</cp:lastPrinted>
  <dcterms:created xsi:type="dcterms:W3CDTF">2018-05-08T11:00:00Z</dcterms:created>
  <dcterms:modified xsi:type="dcterms:W3CDTF">2018-05-08T11:00:00Z</dcterms:modified>
</cp:coreProperties>
</file>