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5E" w:rsidRPr="00A033C1" w:rsidRDefault="00FB6228" w:rsidP="00CA36B8">
      <w:pPr>
        <w:ind w:left="36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A033C1">
        <w:rPr>
          <w:rFonts w:ascii="Arial" w:hAnsi="Arial" w:cs="Arial"/>
          <w:b/>
          <w:color w:val="000000"/>
          <w:sz w:val="36"/>
          <w:szCs w:val="36"/>
        </w:rPr>
        <w:t>Multik</w:t>
      </w:r>
      <w:r w:rsidR="0001414F" w:rsidRPr="00A033C1">
        <w:rPr>
          <w:rFonts w:ascii="Arial" w:hAnsi="Arial" w:cs="Arial"/>
          <w:b/>
          <w:color w:val="000000"/>
          <w:sz w:val="36"/>
          <w:szCs w:val="36"/>
        </w:rPr>
        <w:t>u</w:t>
      </w:r>
      <w:r w:rsidRPr="00A033C1">
        <w:rPr>
          <w:rFonts w:ascii="Arial" w:hAnsi="Arial" w:cs="Arial"/>
          <w:b/>
          <w:color w:val="000000"/>
          <w:sz w:val="36"/>
          <w:szCs w:val="36"/>
        </w:rPr>
        <w:t>lturalitás a XXI. században</w:t>
      </w:r>
    </w:p>
    <w:p w:rsidR="003155D0" w:rsidRPr="00A033C1" w:rsidRDefault="00A95961" w:rsidP="003155D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I</w:t>
      </w:r>
      <w:r w:rsidR="005A1528" w:rsidRPr="00A033C1">
        <w:rPr>
          <w:rFonts w:ascii="Arial" w:hAnsi="Arial" w:cs="Arial"/>
          <w:b/>
          <w:color w:val="000000"/>
          <w:sz w:val="24"/>
          <w:szCs w:val="24"/>
        </w:rPr>
        <w:t xml:space="preserve">II. NEMZETKÖZI </w:t>
      </w:r>
      <w:r w:rsidR="00A2315E" w:rsidRPr="00A033C1">
        <w:rPr>
          <w:rFonts w:ascii="Arial" w:hAnsi="Arial" w:cs="Arial"/>
          <w:b/>
          <w:color w:val="000000"/>
          <w:sz w:val="24"/>
          <w:szCs w:val="24"/>
        </w:rPr>
        <w:t>TUDOMÁNYOS KONFERENCI</w:t>
      </w:r>
      <w:r w:rsidR="00BB690E" w:rsidRPr="00A033C1">
        <w:rPr>
          <w:rFonts w:ascii="Arial" w:hAnsi="Arial" w:cs="Arial"/>
          <w:b/>
          <w:color w:val="000000"/>
          <w:sz w:val="24"/>
          <w:szCs w:val="24"/>
        </w:rPr>
        <w:t>A</w:t>
      </w:r>
      <w:r w:rsidR="003155D0" w:rsidRPr="00A033C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2315E" w:rsidRPr="00A033C1" w:rsidRDefault="003155D0" w:rsidP="003155D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(magyar és angol nyelvű)</w:t>
      </w:r>
    </w:p>
    <w:p w:rsidR="00A2315E" w:rsidRPr="00A033C1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0C7F3B" w:rsidRPr="00A033C1" w:rsidRDefault="000C7F3B">
      <w:pPr>
        <w:jc w:val="center"/>
        <w:rPr>
          <w:rFonts w:ascii="Arial" w:hAnsi="Arial" w:cs="Arial"/>
          <w:b/>
          <w:color w:val="000000"/>
          <w:sz w:val="20"/>
        </w:rPr>
      </w:pPr>
    </w:p>
    <w:p w:rsidR="00A2315E" w:rsidRPr="00A033C1" w:rsidRDefault="00115041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A k</w:t>
      </w:r>
      <w:r w:rsidR="006972B1" w:rsidRPr="00A033C1">
        <w:rPr>
          <w:rFonts w:ascii="Arial" w:hAnsi="Arial" w:cs="Arial"/>
          <w:b/>
          <w:color w:val="000000"/>
          <w:sz w:val="24"/>
          <w:szCs w:val="24"/>
        </w:rPr>
        <w:t>onferencia i</w:t>
      </w:r>
      <w:r w:rsidR="00A2315E" w:rsidRPr="00A033C1">
        <w:rPr>
          <w:rFonts w:ascii="Arial" w:hAnsi="Arial" w:cs="Arial"/>
          <w:b/>
          <w:color w:val="000000"/>
          <w:sz w:val="24"/>
          <w:szCs w:val="24"/>
        </w:rPr>
        <w:t>dőpont</w:t>
      </w:r>
      <w:r w:rsidRPr="00A033C1">
        <w:rPr>
          <w:rFonts w:ascii="Arial" w:hAnsi="Arial" w:cs="Arial"/>
          <w:b/>
          <w:color w:val="000000"/>
          <w:sz w:val="24"/>
          <w:szCs w:val="24"/>
        </w:rPr>
        <w:t>ja</w:t>
      </w:r>
      <w:r w:rsidR="00A2315E" w:rsidRPr="00A033C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A2315E" w:rsidRPr="00A033C1">
        <w:rPr>
          <w:rFonts w:ascii="Arial" w:hAnsi="Arial" w:cs="Arial"/>
          <w:b/>
          <w:sz w:val="36"/>
          <w:szCs w:val="24"/>
        </w:rPr>
        <w:t>201</w:t>
      </w:r>
      <w:r w:rsidR="00A95961" w:rsidRPr="00A033C1">
        <w:rPr>
          <w:rFonts w:ascii="Arial" w:hAnsi="Arial" w:cs="Arial"/>
          <w:b/>
          <w:sz w:val="36"/>
          <w:szCs w:val="24"/>
        </w:rPr>
        <w:t>7</w:t>
      </w:r>
      <w:r w:rsidR="00A2315E" w:rsidRPr="00A033C1">
        <w:rPr>
          <w:rFonts w:ascii="Arial" w:hAnsi="Arial" w:cs="Arial"/>
          <w:b/>
          <w:sz w:val="36"/>
          <w:szCs w:val="24"/>
        </w:rPr>
        <w:t xml:space="preserve">. </w:t>
      </w:r>
      <w:r w:rsidR="00D639A9" w:rsidRPr="00A033C1">
        <w:rPr>
          <w:rFonts w:ascii="Arial" w:hAnsi="Arial" w:cs="Arial"/>
          <w:b/>
          <w:sz w:val="36"/>
          <w:szCs w:val="24"/>
        </w:rPr>
        <w:t xml:space="preserve">május </w:t>
      </w:r>
      <w:r w:rsidR="00A95961" w:rsidRPr="00A033C1">
        <w:rPr>
          <w:rFonts w:ascii="Arial" w:hAnsi="Arial" w:cs="Arial"/>
          <w:b/>
          <w:sz w:val="36"/>
          <w:szCs w:val="24"/>
        </w:rPr>
        <w:t>12</w:t>
      </w:r>
      <w:r w:rsidRPr="00A033C1">
        <w:rPr>
          <w:rFonts w:ascii="Arial" w:hAnsi="Arial" w:cs="Arial"/>
          <w:b/>
          <w:sz w:val="36"/>
          <w:szCs w:val="24"/>
        </w:rPr>
        <w:t>.</w:t>
      </w:r>
    </w:p>
    <w:p w:rsidR="000C7F3B" w:rsidRPr="00A033C1" w:rsidRDefault="000C7F3B" w:rsidP="004B41AD">
      <w:pPr>
        <w:rPr>
          <w:rFonts w:ascii="Arial" w:hAnsi="Arial" w:cs="Arial"/>
          <w:b/>
          <w:color w:val="000000"/>
          <w:sz w:val="20"/>
        </w:rPr>
      </w:pPr>
    </w:p>
    <w:p w:rsidR="00A2315E" w:rsidRPr="00A033C1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115041" w:rsidRPr="00A033C1" w:rsidRDefault="00115041" w:rsidP="00115041">
      <w:pPr>
        <w:spacing w:after="60" w:line="276" w:lineRule="auto"/>
        <w:ind w:left="2124" w:hanging="2124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Szervező:</w:t>
      </w:r>
      <w:r w:rsidRPr="00A033C1">
        <w:rPr>
          <w:rFonts w:ascii="Arial" w:hAnsi="Arial" w:cs="Arial"/>
          <w:b/>
          <w:color w:val="000000"/>
          <w:sz w:val="22"/>
          <w:szCs w:val="22"/>
        </w:rPr>
        <w:tab/>
      </w:r>
      <w:r w:rsidR="00280CF5" w:rsidRPr="00A033C1">
        <w:rPr>
          <w:rFonts w:ascii="Arial" w:hAnsi="Arial" w:cs="Arial"/>
          <w:b/>
          <w:color w:val="000000"/>
          <w:sz w:val="22"/>
          <w:szCs w:val="22"/>
        </w:rPr>
        <w:t>SZENT ISTVÁN EGYETEM</w:t>
      </w:r>
      <w:r w:rsidR="00FB6228" w:rsidRPr="00A033C1">
        <w:rPr>
          <w:rFonts w:ascii="Arial" w:hAnsi="Arial" w:cs="Arial"/>
          <w:color w:val="000000"/>
          <w:sz w:val="22"/>
          <w:szCs w:val="22"/>
        </w:rPr>
        <w:t xml:space="preserve"> Gazdaság- és Társadalomtu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dományi </w:t>
      </w:r>
      <w:r w:rsidRPr="00A033C1">
        <w:rPr>
          <w:rFonts w:ascii="Arial" w:hAnsi="Arial" w:cs="Arial"/>
          <w:color w:val="000000"/>
          <w:sz w:val="22"/>
          <w:szCs w:val="22"/>
        </w:rPr>
        <w:t>Kar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 Társadalom</w:t>
      </w:r>
      <w:r w:rsidRPr="00A033C1">
        <w:rPr>
          <w:rFonts w:ascii="Arial" w:hAnsi="Arial" w:cs="Arial"/>
          <w:color w:val="000000"/>
          <w:sz w:val="22"/>
          <w:szCs w:val="22"/>
        </w:rPr>
        <w:t>tudományi és Tanárképző Intézet</w:t>
      </w:r>
    </w:p>
    <w:p w:rsidR="003155D0" w:rsidRPr="00A033C1" w:rsidRDefault="00BB690E" w:rsidP="004B41AD">
      <w:pPr>
        <w:spacing w:after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Helyszín</w:t>
      </w:r>
      <w:r w:rsidR="00D639A9" w:rsidRPr="00A033C1">
        <w:rPr>
          <w:rFonts w:ascii="Arial" w:hAnsi="Arial" w:cs="Arial"/>
          <w:b/>
          <w:color w:val="000000"/>
          <w:sz w:val="22"/>
          <w:szCs w:val="22"/>
        </w:rPr>
        <w:t>: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 </w:t>
      </w:r>
      <w:r w:rsidR="00115041"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="00A2315E" w:rsidRPr="00A033C1">
        <w:rPr>
          <w:rFonts w:ascii="Arial" w:hAnsi="Arial" w:cs="Arial"/>
          <w:color w:val="000000"/>
          <w:sz w:val="22"/>
          <w:szCs w:val="22"/>
        </w:rPr>
        <w:t>H-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>2100 Gödöllő, Páter Károly u. 1</w:t>
      </w:r>
      <w:proofErr w:type="gramStart"/>
      <w:r w:rsidRPr="00A033C1">
        <w:rPr>
          <w:rFonts w:ascii="Arial" w:hAnsi="Arial" w:cs="Arial"/>
          <w:color w:val="000000"/>
          <w:sz w:val="22"/>
          <w:szCs w:val="22"/>
        </w:rPr>
        <w:t>.</w:t>
      </w:r>
      <w:r w:rsidR="00A95961" w:rsidRPr="00A033C1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A95961" w:rsidRPr="00A033C1">
        <w:rPr>
          <w:rFonts w:ascii="Arial" w:hAnsi="Arial" w:cs="Arial"/>
          <w:color w:val="000000"/>
          <w:sz w:val="22"/>
          <w:szCs w:val="22"/>
        </w:rPr>
        <w:t xml:space="preserve">  Földszinti Rektori</w:t>
      </w:r>
      <w:r w:rsidR="004B41AD" w:rsidRPr="00A033C1">
        <w:rPr>
          <w:rFonts w:ascii="Arial" w:hAnsi="Arial" w:cs="Arial"/>
          <w:color w:val="000000"/>
          <w:sz w:val="22"/>
          <w:szCs w:val="22"/>
        </w:rPr>
        <w:t xml:space="preserve"> Díszterem</w:t>
      </w:r>
    </w:p>
    <w:p w:rsidR="00A2315E" w:rsidRPr="00A033C1" w:rsidRDefault="00BB690E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Információ</w:t>
      </w:r>
      <w:r w:rsidR="00FB6228" w:rsidRPr="00A033C1">
        <w:rPr>
          <w:rFonts w:ascii="Arial" w:hAnsi="Arial" w:cs="Arial"/>
          <w:color w:val="000000"/>
          <w:sz w:val="22"/>
          <w:szCs w:val="22"/>
        </w:rPr>
        <w:t xml:space="preserve">: </w:t>
      </w:r>
      <w:r w:rsidR="00115041"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="00280CF5" w:rsidRPr="00A033C1">
        <w:rPr>
          <w:rFonts w:ascii="Arial" w:hAnsi="Arial" w:cs="Arial"/>
          <w:color w:val="000000"/>
          <w:sz w:val="22"/>
          <w:szCs w:val="22"/>
        </w:rPr>
        <w:t>Dr. Rudnák Ildikó tanszékvezető</w:t>
      </w:r>
      <w:r w:rsidR="00280CF5" w:rsidRPr="00A033C1">
        <w:rPr>
          <w:rFonts w:ascii="Arial" w:hAnsi="Arial" w:cs="Arial"/>
          <w:color w:val="000000"/>
          <w:sz w:val="22"/>
          <w:szCs w:val="22"/>
        </w:rPr>
        <w:tab/>
        <w:t>Tel.: +36-</w:t>
      </w:r>
      <w:r w:rsidR="0004302F" w:rsidRPr="00A033C1">
        <w:rPr>
          <w:rFonts w:ascii="Arial" w:hAnsi="Arial" w:cs="Arial"/>
          <w:color w:val="000000"/>
          <w:sz w:val="22"/>
          <w:szCs w:val="22"/>
        </w:rPr>
        <w:t>30-2127</w:t>
      </w:r>
      <w:r w:rsidR="000E3166" w:rsidRPr="00A033C1">
        <w:rPr>
          <w:rFonts w:ascii="Arial" w:hAnsi="Arial" w:cs="Arial"/>
          <w:color w:val="000000"/>
          <w:sz w:val="22"/>
          <w:szCs w:val="22"/>
        </w:rPr>
        <w:t>-</w:t>
      </w:r>
      <w:r w:rsidR="0004302F" w:rsidRPr="00A033C1">
        <w:rPr>
          <w:rFonts w:ascii="Arial" w:hAnsi="Arial" w:cs="Arial"/>
          <w:color w:val="000000"/>
          <w:sz w:val="22"/>
          <w:szCs w:val="22"/>
        </w:rPr>
        <w:t>545</w:t>
      </w:r>
    </w:p>
    <w:p w:rsidR="00280CF5" w:rsidRPr="00A033C1" w:rsidRDefault="00280CF5" w:rsidP="00280CF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Pr="00A033C1">
          <w:rPr>
            <w:rStyle w:val="Hiperhivatkozs"/>
            <w:rFonts w:ascii="Arial" w:hAnsi="Arial" w:cs="Arial"/>
            <w:b/>
            <w:sz w:val="22"/>
            <w:szCs w:val="22"/>
          </w:rPr>
          <w:t>Rudnak.Ildiko@gtk.szie.hu</w:t>
        </w:r>
      </w:hyperlink>
    </w:p>
    <w:p w:rsidR="00FB6228" w:rsidRPr="00A033C1" w:rsidRDefault="00AA52A6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Dr. F. Orosz Sára</w:t>
      </w:r>
      <w:r w:rsidR="00FB6228" w:rsidRPr="00A033C1">
        <w:rPr>
          <w:rFonts w:ascii="Arial" w:hAnsi="Arial" w:cs="Arial"/>
          <w:color w:val="000000"/>
          <w:sz w:val="22"/>
          <w:szCs w:val="22"/>
        </w:rPr>
        <w:t xml:space="preserve"> </w:t>
      </w:r>
      <w:r w:rsidR="00280CF5" w:rsidRPr="00A033C1">
        <w:rPr>
          <w:rFonts w:ascii="Arial" w:hAnsi="Arial" w:cs="Arial"/>
          <w:color w:val="000000"/>
          <w:sz w:val="22"/>
          <w:szCs w:val="22"/>
        </w:rPr>
        <w:tab/>
      </w:r>
      <w:r w:rsidR="00593EC2" w:rsidRPr="00A033C1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Tel.: </w:t>
      </w:r>
      <w:r w:rsidR="00115041" w:rsidRPr="00A033C1">
        <w:rPr>
          <w:rFonts w:ascii="Arial" w:hAnsi="Arial" w:cs="Arial"/>
          <w:color w:val="000000"/>
          <w:sz w:val="22"/>
          <w:szCs w:val="22"/>
        </w:rPr>
        <w:t>+3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6-70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>-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9442</w:t>
      </w:r>
      <w:r w:rsidR="00B35856" w:rsidRPr="00A033C1">
        <w:rPr>
          <w:rFonts w:ascii="Arial" w:hAnsi="Arial" w:cs="Arial"/>
          <w:color w:val="000000"/>
          <w:sz w:val="22"/>
          <w:szCs w:val="22"/>
        </w:rPr>
        <w:t>-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417</w:t>
      </w:r>
    </w:p>
    <w:p w:rsidR="00A2315E" w:rsidRPr="00A033C1" w:rsidRDefault="00115041" w:rsidP="00280CF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="00280CF5" w:rsidRPr="00A033C1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="00593EC2" w:rsidRPr="00A033C1">
          <w:rPr>
            <w:rStyle w:val="Hiperhivatkozs"/>
            <w:rFonts w:ascii="Arial" w:hAnsi="Arial" w:cs="Arial"/>
            <w:b/>
            <w:sz w:val="22"/>
            <w:szCs w:val="22"/>
          </w:rPr>
          <w:t>f.orosz.sara@gtk.szie.hu</w:t>
        </w:r>
      </w:hyperlink>
    </w:p>
    <w:p w:rsidR="00280CF5" w:rsidRPr="00A033C1" w:rsidRDefault="00280CF5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9037C" w:rsidRPr="00A033C1" w:rsidRDefault="00C06975" w:rsidP="0004302F">
      <w:pPr>
        <w:jc w:val="both"/>
        <w:rPr>
          <w:rFonts w:ascii="Arial" w:hAnsi="Arial" w:cs="Arial"/>
          <w:sz w:val="20"/>
          <w:lang w:eastAsia="en-GB"/>
        </w:rPr>
      </w:pPr>
      <w:r w:rsidRPr="00A033C1">
        <w:rPr>
          <w:rFonts w:ascii="Arial" w:hAnsi="Arial" w:cs="Arial"/>
          <w:color w:val="000000"/>
          <w:sz w:val="20"/>
        </w:rPr>
        <w:t>A konferencián elhangzott előadások</w:t>
      </w:r>
      <w:r w:rsidR="00D6421B" w:rsidRPr="00A033C1">
        <w:rPr>
          <w:rFonts w:ascii="Arial" w:hAnsi="Arial" w:cs="Arial"/>
          <w:color w:val="000000"/>
          <w:sz w:val="20"/>
        </w:rPr>
        <w:t>on elhangzott</w:t>
      </w:r>
      <w:r w:rsidR="0009037C" w:rsidRPr="00A033C1">
        <w:rPr>
          <w:rFonts w:ascii="Arial" w:hAnsi="Arial" w:cs="Arial"/>
          <w:color w:val="000000"/>
          <w:sz w:val="20"/>
        </w:rPr>
        <w:t xml:space="preserve"> tanulmányokat</w:t>
      </w:r>
      <w:r w:rsidRPr="00A033C1">
        <w:rPr>
          <w:rFonts w:ascii="Arial" w:hAnsi="Arial" w:cs="Arial"/>
          <w:color w:val="000000"/>
          <w:sz w:val="20"/>
        </w:rPr>
        <w:t xml:space="preserve"> </w:t>
      </w:r>
      <w:r w:rsidR="0009037C" w:rsidRPr="00A033C1">
        <w:rPr>
          <w:rFonts w:ascii="Arial" w:hAnsi="Arial" w:cs="Arial"/>
          <w:b/>
          <w:sz w:val="20"/>
          <w:lang w:eastAsia="en-GB"/>
        </w:rPr>
        <w:t>konferencia</w:t>
      </w:r>
      <w:r w:rsidR="00421570" w:rsidRPr="00A033C1">
        <w:rPr>
          <w:rFonts w:ascii="Arial" w:hAnsi="Arial" w:cs="Arial"/>
          <w:b/>
          <w:sz w:val="20"/>
          <w:lang w:eastAsia="en-GB"/>
        </w:rPr>
        <w:t>kötetben</w:t>
      </w:r>
      <w:r w:rsidR="00421570" w:rsidRPr="00A033C1">
        <w:rPr>
          <w:rFonts w:ascii="Arial" w:hAnsi="Arial" w:cs="Arial"/>
          <w:sz w:val="20"/>
          <w:lang w:eastAsia="en-GB"/>
        </w:rPr>
        <w:t xml:space="preserve"> (</w:t>
      </w:r>
      <w:r w:rsidR="00421570" w:rsidRPr="00A033C1">
        <w:rPr>
          <w:rFonts w:ascii="Arial" w:hAnsi="Arial" w:cs="Arial"/>
          <w:color w:val="000000"/>
          <w:sz w:val="20"/>
        </w:rPr>
        <w:t>ISBN számmal</w:t>
      </w:r>
      <w:r w:rsidR="00421570" w:rsidRPr="00A033C1">
        <w:rPr>
          <w:rFonts w:ascii="Arial" w:hAnsi="Arial" w:cs="Arial"/>
          <w:sz w:val="20"/>
          <w:lang w:eastAsia="en-GB"/>
        </w:rPr>
        <w:t xml:space="preserve">) </w:t>
      </w:r>
      <w:r w:rsidR="0009037C" w:rsidRPr="00A033C1">
        <w:rPr>
          <w:rFonts w:ascii="Arial" w:hAnsi="Arial" w:cs="Arial"/>
          <w:sz w:val="20"/>
          <w:lang w:eastAsia="en-GB"/>
        </w:rPr>
        <w:t xml:space="preserve">jelentetjük meg. </w:t>
      </w:r>
      <w:r w:rsidR="00C12F45" w:rsidRPr="00A033C1">
        <w:rPr>
          <w:rFonts w:ascii="Arial" w:hAnsi="Arial" w:cs="Arial"/>
          <w:sz w:val="20"/>
          <w:lang w:eastAsia="en-GB"/>
        </w:rPr>
        <w:t xml:space="preserve">Amennyiben az előadó szándékozik </w:t>
      </w:r>
      <w:r w:rsidR="006A19F6" w:rsidRPr="00A033C1">
        <w:rPr>
          <w:rFonts w:ascii="Arial" w:hAnsi="Arial" w:cs="Arial"/>
          <w:sz w:val="20"/>
          <w:lang w:eastAsia="en-GB"/>
        </w:rPr>
        <w:t>publikál</w:t>
      </w:r>
      <w:r w:rsidR="00C12F45" w:rsidRPr="00A033C1">
        <w:rPr>
          <w:rFonts w:ascii="Arial" w:hAnsi="Arial" w:cs="Arial"/>
          <w:sz w:val="20"/>
          <w:lang w:eastAsia="en-GB"/>
        </w:rPr>
        <w:t xml:space="preserve">ni a szövegét, úgy a </w:t>
      </w:r>
      <w:r w:rsidR="0009037C" w:rsidRPr="00A033C1">
        <w:rPr>
          <w:rFonts w:ascii="Arial" w:hAnsi="Arial" w:cs="Arial"/>
          <w:color w:val="000000"/>
          <w:sz w:val="20"/>
        </w:rPr>
        <w:t xml:space="preserve">tanulmányok </w:t>
      </w:r>
      <w:r w:rsidR="00C96C2D" w:rsidRPr="00A033C1">
        <w:rPr>
          <w:rFonts w:ascii="Arial" w:hAnsi="Arial" w:cs="Arial"/>
          <w:color w:val="000000"/>
          <w:sz w:val="20"/>
        </w:rPr>
        <w:t xml:space="preserve">lektorálási </w:t>
      </w:r>
      <w:r w:rsidR="006A19F6" w:rsidRPr="00A033C1">
        <w:rPr>
          <w:rFonts w:ascii="Arial" w:hAnsi="Arial" w:cs="Arial"/>
          <w:color w:val="000000"/>
          <w:sz w:val="20"/>
        </w:rPr>
        <w:t xml:space="preserve">és szerkesztési </w:t>
      </w:r>
      <w:r w:rsidR="00C96C2D" w:rsidRPr="00A033C1">
        <w:rPr>
          <w:rFonts w:ascii="Arial" w:hAnsi="Arial" w:cs="Arial"/>
          <w:color w:val="000000"/>
          <w:sz w:val="20"/>
        </w:rPr>
        <w:t>díja</w:t>
      </w:r>
      <w:r w:rsidR="0009037C" w:rsidRPr="00A033C1">
        <w:rPr>
          <w:rFonts w:ascii="Arial" w:hAnsi="Arial" w:cs="Arial"/>
          <w:color w:val="000000"/>
          <w:sz w:val="20"/>
        </w:rPr>
        <w:t>:</w:t>
      </w:r>
      <w:r w:rsidR="00C96C2D" w:rsidRPr="00A033C1">
        <w:rPr>
          <w:rFonts w:ascii="Arial" w:hAnsi="Arial" w:cs="Arial"/>
          <w:color w:val="000000"/>
          <w:sz w:val="20"/>
        </w:rPr>
        <w:t xml:space="preserve"> </w:t>
      </w:r>
      <w:r w:rsidR="00C96C2D" w:rsidRPr="00A033C1">
        <w:rPr>
          <w:rFonts w:ascii="Arial" w:hAnsi="Arial" w:cs="Arial"/>
          <w:b/>
          <w:color w:val="000000"/>
          <w:sz w:val="20"/>
        </w:rPr>
        <w:t>5.000,- Ft</w:t>
      </w:r>
      <w:r w:rsidR="0004302F" w:rsidRPr="00A033C1">
        <w:rPr>
          <w:rFonts w:ascii="Arial" w:hAnsi="Arial" w:cs="Arial"/>
          <w:color w:val="000000"/>
          <w:sz w:val="20"/>
        </w:rPr>
        <w:t>.</w:t>
      </w:r>
      <w:r w:rsidR="002551D9" w:rsidRPr="00A033C1">
        <w:rPr>
          <w:rFonts w:ascii="Arial" w:hAnsi="Arial" w:cs="Arial"/>
          <w:color w:val="000000"/>
          <w:sz w:val="20"/>
        </w:rPr>
        <w:t>(</w:t>
      </w:r>
      <w:r w:rsidR="0009037C" w:rsidRPr="00A033C1">
        <w:rPr>
          <w:rFonts w:ascii="Arial" w:hAnsi="Arial" w:cs="Arial"/>
          <w:color w:val="000000"/>
          <w:sz w:val="20"/>
        </w:rPr>
        <w:t>a</w:t>
      </w:r>
      <w:r w:rsidR="002551D9" w:rsidRPr="00A033C1">
        <w:rPr>
          <w:rFonts w:ascii="Arial" w:hAnsi="Arial" w:cs="Arial"/>
          <w:color w:val="000000"/>
          <w:sz w:val="20"/>
        </w:rPr>
        <w:t xml:space="preserve"> </w:t>
      </w:r>
      <w:r w:rsidR="0009037C" w:rsidRPr="00A033C1">
        <w:rPr>
          <w:rFonts w:ascii="Arial" w:hAnsi="Arial" w:cs="Arial"/>
          <w:color w:val="000000"/>
          <w:sz w:val="20"/>
        </w:rPr>
        <w:t xml:space="preserve">SZIE </w:t>
      </w:r>
      <w:r w:rsidR="002551D9" w:rsidRPr="00A033C1">
        <w:rPr>
          <w:rFonts w:ascii="Arial" w:hAnsi="Arial" w:cs="Arial"/>
          <w:color w:val="000000"/>
          <w:sz w:val="20"/>
        </w:rPr>
        <w:t xml:space="preserve">nappali </w:t>
      </w:r>
      <w:r w:rsidR="0009037C" w:rsidRPr="00A033C1">
        <w:rPr>
          <w:rFonts w:ascii="Arial" w:hAnsi="Arial" w:cs="Arial"/>
          <w:color w:val="000000"/>
          <w:sz w:val="20"/>
        </w:rPr>
        <w:t>tagozatos hallgatók számára ingyenes)</w:t>
      </w:r>
    </w:p>
    <w:p w:rsidR="00B300F9" w:rsidRPr="00A033C1" w:rsidRDefault="00B300F9" w:rsidP="00C12F45">
      <w:pPr>
        <w:rPr>
          <w:rFonts w:ascii="Arial" w:hAnsi="Arial" w:cs="Arial"/>
          <w:b/>
          <w:color w:val="000000"/>
          <w:sz w:val="22"/>
          <w:szCs w:val="22"/>
        </w:rPr>
      </w:pPr>
    </w:p>
    <w:p w:rsidR="00B300F9" w:rsidRPr="00A033C1" w:rsidRDefault="00B300F9" w:rsidP="00B300F9">
      <w:pPr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A konferencia programja</w:t>
      </w:r>
      <w:r w:rsidRPr="00A033C1">
        <w:rPr>
          <w:rFonts w:ascii="Arial" w:hAnsi="Arial" w:cs="Arial"/>
          <w:color w:val="000000"/>
          <w:sz w:val="22"/>
          <w:szCs w:val="22"/>
        </w:rPr>
        <w:t>:</w:t>
      </w:r>
    </w:p>
    <w:p w:rsidR="00B300F9" w:rsidRPr="00A033C1" w:rsidRDefault="0028157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0</w:t>
      </w:r>
      <w:r w:rsidR="00B300F9" w:rsidRPr="00A033C1">
        <w:rPr>
          <w:rFonts w:ascii="Arial" w:hAnsi="Arial" w:cs="Arial"/>
          <w:color w:val="000000"/>
          <w:sz w:val="20"/>
          <w:szCs w:val="22"/>
        </w:rPr>
        <w:t>9.30 – 10.00</w:t>
      </w:r>
      <w:r w:rsidR="00B300F9" w:rsidRPr="00A033C1">
        <w:rPr>
          <w:rFonts w:ascii="Arial" w:hAnsi="Arial" w:cs="Arial"/>
          <w:color w:val="000000"/>
          <w:sz w:val="20"/>
          <w:szCs w:val="22"/>
        </w:rPr>
        <w:tab/>
      </w:r>
      <w:r w:rsidR="00B300F9" w:rsidRPr="00A033C1">
        <w:rPr>
          <w:rFonts w:ascii="Arial" w:hAnsi="Arial" w:cs="Arial"/>
          <w:color w:val="000000"/>
          <w:sz w:val="20"/>
          <w:szCs w:val="22"/>
        </w:rPr>
        <w:tab/>
        <w:t>Regisztráció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– </w:t>
      </w:r>
      <w:r w:rsidR="00CC21B5" w:rsidRPr="00A033C1">
        <w:rPr>
          <w:rFonts w:ascii="Arial" w:hAnsi="Arial" w:cs="Arial"/>
          <w:color w:val="000000"/>
          <w:sz w:val="20"/>
          <w:szCs w:val="22"/>
        </w:rPr>
        <w:t>Földszinti Rektori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Díszterem </w:t>
      </w:r>
    </w:p>
    <w:p w:rsidR="00B300F9" w:rsidRPr="00A033C1" w:rsidRDefault="00B300F9" w:rsidP="004B41AD">
      <w:pPr>
        <w:spacing w:line="360" w:lineRule="auto"/>
        <w:ind w:left="2832"/>
        <w:rPr>
          <w:rFonts w:ascii="Arial" w:hAnsi="Arial" w:cs="Arial"/>
          <w:b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10.00 – 11.30</w:t>
      </w:r>
      <w:r w:rsidRPr="00A033C1">
        <w:rPr>
          <w:rFonts w:ascii="Arial" w:hAnsi="Arial" w:cs="Arial"/>
          <w:b/>
          <w:color w:val="000000"/>
          <w:sz w:val="20"/>
          <w:szCs w:val="22"/>
        </w:rPr>
        <w:tab/>
      </w:r>
      <w:r w:rsidRPr="00A033C1">
        <w:rPr>
          <w:rFonts w:ascii="Arial" w:hAnsi="Arial" w:cs="Arial"/>
          <w:b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>Plenáris előadások</w:t>
      </w:r>
      <w:r w:rsidR="0004302F" w:rsidRPr="00A033C1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B300F9" w:rsidRPr="00A033C1" w:rsidRDefault="00B300F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11.30 – 13.00</w:t>
      </w:r>
      <w:r w:rsidRPr="00A033C1">
        <w:rPr>
          <w:rFonts w:ascii="Arial" w:hAnsi="Arial" w:cs="Arial"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ab/>
        <w:t>Ebédszünet</w:t>
      </w:r>
    </w:p>
    <w:p w:rsidR="00B300F9" w:rsidRPr="00A033C1" w:rsidRDefault="00B300F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 xml:space="preserve">13.00 – 15.30 </w:t>
      </w:r>
      <w:r w:rsidRPr="00A033C1">
        <w:rPr>
          <w:rFonts w:ascii="Arial" w:hAnsi="Arial" w:cs="Arial"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ab/>
        <w:t>Szekcióülések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– szemináriumi termek</w:t>
      </w:r>
    </w:p>
    <w:p w:rsidR="00B300F9" w:rsidRPr="00A033C1" w:rsidRDefault="00B300F9" w:rsidP="004B41AD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15.30 – 16.00</w:t>
      </w:r>
      <w:r w:rsidRPr="00A033C1">
        <w:rPr>
          <w:rFonts w:ascii="Arial" w:hAnsi="Arial" w:cs="Arial"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ab/>
        <w:t>Zárás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- </w:t>
      </w:r>
      <w:r w:rsidR="005E65B2" w:rsidRPr="00A033C1">
        <w:rPr>
          <w:rFonts w:ascii="Arial" w:hAnsi="Arial" w:cs="Arial"/>
          <w:color w:val="000000"/>
          <w:sz w:val="20"/>
          <w:szCs w:val="22"/>
        </w:rPr>
        <w:t>Földszinti Rektori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Díszterem</w:t>
      </w:r>
    </w:p>
    <w:p w:rsidR="004B41AD" w:rsidRPr="00A033C1" w:rsidRDefault="004B41AD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</w:p>
    <w:p w:rsidR="004B41AD" w:rsidRPr="00A033C1" w:rsidRDefault="004B41AD" w:rsidP="004B41AD">
      <w:pPr>
        <w:spacing w:after="60"/>
        <w:rPr>
          <w:rFonts w:ascii="Arial" w:hAnsi="Arial" w:cs="Arial"/>
          <w:b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Jelentkezési határidő</w:t>
      </w:r>
      <w:r w:rsidRPr="00A033C1">
        <w:rPr>
          <w:rFonts w:ascii="Arial" w:hAnsi="Arial" w:cs="Arial"/>
          <w:color w:val="000000"/>
          <w:sz w:val="24"/>
          <w:szCs w:val="24"/>
        </w:rPr>
        <w:t xml:space="preserve"> a konferencia-előadásra</w:t>
      </w:r>
      <w:r w:rsidRPr="00A033C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C12F45" w:rsidRPr="00A033C1">
        <w:rPr>
          <w:rFonts w:ascii="Arial" w:hAnsi="Arial" w:cs="Arial"/>
          <w:b/>
          <w:szCs w:val="24"/>
        </w:rPr>
        <w:t>2017</w:t>
      </w:r>
      <w:r w:rsidRPr="00A033C1">
        <w:rPr>
          <w:rFonts w:ascii="Arial" w:hAnsi="Arial" w:cs="Arial"/>
          <w:b/>
          <w:szCs w:val="24"/>
        </w:rPr>
        <w:t>.</w:t>
      </w:r>
      <w:r w:rsidR="00AB3003" w:rsidRPr="00A033C1">
        <w:rPr>
          <w:rFonts w:ascii="Arial" w:hAnsi="Arial" w:cs="Arial"/>
          <w:b/>
          <w:szCs w:val="24"/>
        </w:rPr>
        <w:t xml:space="preserve"> március 20</w:t>
      </w:r>
      <w:r w:rsidR="00C12F45" w:rsidRPr="00A033C1">
        <w:rPr>
          <w:rFonts w:ascii="Arial" w:hAnsi="Arial" w:cs="Arial"/>
          <w:b/>
          <w:szCs w:val="24"/>
        </w:rPr>
        <w:t>.</w:t>
      </w:r>
    </w:p>
    <w:p w:rsidR="004B41AD" w:rsidRPr="00A033C1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Jelentkezési lap kitöltése, visszaküldése</w:t>
      </w:r>
      <w:r w:rsidR="009939A6" w:rsidRPr="00A033C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9939A6" w:rsidRPr="00A033C1">
          <w:rPr>
            <w:rStyle w:val="Hiperhivatkozs"/>
            <w:rFonts w:ascii="Arial" w:hAnsi="Arial" w:cs="Arial"/>
            <w:b/>
            <w:sz w:val="22"/>
            <w:szCs w:val="22"/>
          </w:rPr>
          <w:t>dus.miklos@gtk.szie.hu</w:t>
        </w:r>
      </w:hyperlink>
      <w:r w:rsidR="009939A6" w:rsidRPr="00A033C1">
        <w:rPr>
          <w:rFonts w:ascii="Arial" w:hAnsi="Arial" w:cs="Arial"/>
          <w:color w:val="000000"/>
          <w:sz w:val="22"/>
          <w:szCs w:val="22"/>
        </w:rPr>
        <w:t xml:space="preserve"> címre</w:t>
      </w:r>
    </w:p>
    <w:p w:rsidR="004B41AD" w:rsidRPr="00A033C1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A Jelentkezési lap beérkezéséről visszaigazolást küldünk, ami egyben az előadás befogadását is jelenti</w:t>
      </w:r>
    </w:p>
    <w:p w:rsidR="004B41AD" w:rsidRPr="00A033C1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 xml:space="preserve">A lektorálási díj befizetésének határideje: </w:t>
      </w:r>
      <w:r w:rsidR="00D06826" w:rsidRPr="00A033C1">
        <w:rPr>
          <w:rFonts w:ascii="Arial" w:hAnsi="Arial" w:cs="Arial"/>
          <w:sz w:val="22"/>
          <w:szCs w:val="22"/>
        </w:rPr>
        <w:t xml:space="preserve">       </w:t>
      </w:r>
      <w:r w:rsidR="00C12F45" w:rsidRPr="00A033C1">
        <w:rPr>
          <w:rFonts w:ascii="Arial" w:hAnsi="Arial" w:cs="Arial"/>
          <w:b/>
          <w:sz w:val="22"/>
          <w:szCs w:val="22"/>
        </w:rPr>
        <w:t>2017</w:t>
      </w:r>
      <w:r w:rsidR="009939A6" w:rsidRPr="00A033C1">
        <w:rPr>
          <w:rFonts w:ascii="Arial" w:hAnsi="Arial" w:cs="Arial"/>
          <w:b/>
          <w:sz w:val="22"/>
          <w:szCs w:val="22"/>
        </w:rPr>
        <w:t>. április 1</w:t>
      </w:r>
      <w:r w:rsidR="00151274" w:rsidRPr="00A033C1">
        <w:rPr>
          <w:rFonts w:ascii="Arial" w:hAnsi="Arial" w:cs="Arial"/>
          <w:b/>
          <w:sz w:val="22"/>
          <w:szCs w:val="22"/>
        </w:rPr>
        <w:t>5</w:t>
      </w:r>
      <w:r w:rsidR="009939A6" w:rsidRPr="00A033C1">
        <w:rPr>
          <w:rFonts w:ascii="Arial" w:hAnsi="Arial" w:cs="Arial"/>
          <w:b/>
          <w:sz w:val="22"/>
          <w:szCs w:val="22"/>
        </w:rPr>
        <w:t>.</w:t>
      </w:r>
    </w:p>
    <w:p w:rsidR="009939A6" w:rsidRPr="00A033C1" w:rsidRDefault="009939A6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A befizetés módja:</w:t>
      </w:r>
      <w:r w:rsidRPr="00A033C1">
        <w:rPr>
          <w:rFonts w:ascii="Arial" w:hAnsi="Arial" w:cs="Arial"/>
          <w:color w:val="000000"/>
          <w:sz w:val="22"/>
          <w:szCs w:val="22"/>
        </w:rPr>
        <w:t xml:space="preserve"> átutalás</w:t>
      </w:r>
    </w:p>
    <w:p w:rsidR="0052440F" w:rsidRPr="00A033C1" w:rsidRDefault="0052440F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A lektorálási díj befizetésével kapcsolatos információkat a visszaigazolásban küldjük meg.</w:t>
      </w:r>
    </w:p>
    <w:p w:rsidR="009939A6" w:rsidRPr="00A033C1" w:rsidRDefault="009939A6" w:rsidP="009939A6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9939A6" w:rsidRPr="00A033C1" w:rsidRDefault="009939A6" w:rsidP="009939A6">
      <w:pPr>
        <w:spacing w:line="360" w:lineRule="auto"/>
        <w:rPr>
          <w:rFonts w:ascii="Arial" w:hAnsi="Arial" w:cs="Arial"/>
          <w:b/>
          <w:color w:val="000000"/>
          <w:sz w:val="22"/>
        </w:rPr>
      </w:pPr>
      <w:r w:rsidRPr="00A033C1">
        <w:rPr>
          <w:rFonts w:ascii="Arial" w:hAnsi="Arial" w:cs="Arial"/>
          <w:color w:val="000000"/>
          <w:sz w:val="22"/>
        </w:rPr>
        <w:t>A</w:t>
      </w:r>
      <w:r w:rsidR="00281579" w:rsidRPr="00A033C1">
        <w:rPr>
          <w:rFonts w:ascii="Arial" w:hAnsi="Arial" w:cs="Arial"/>
          <w:color w:val="000000"/>
          <w:sz w:val="22"/>
        </w:rPr>
        <w:t xml:space="preserve"> publikálandó tanulmányok</w:t>
      </w:r>
      <w:r w:rsidRPr="00A033C1">
        <w:rPr>
          <w:rFonts w:ascii="Arial" w:hAnsi="Arial" w:cs="Arial"/>
          <w:color w:val="000000"/>
          <w:sz w:val="22"/>
        </w:rPr>
        <w:t xml:space="preserve"> beküldési határideje: </w:t>
      </w:r>
      <w:r w:rsidR="00D06826" w:rsidRPr="00A033C1">
        <w:rPr>
          <w:rFonts w:ascii="Arial" w:hAnsi="Arial" w:cs="Arial"/>
          <w:color w:val="000000"/>
          <w:sz w:val="22"/>
        </w:rPr>
        <w:t xml:space="preserve">     </w:t>
      </w:r>
      <w:r w:rsidRPr="00A033C1">
        <w:rPr>
          <w:rFonts w:ascii="Arial" w:hAnsi="Arial" w:cs="Arial"/>
          <w:b/>
          <w:color w:val="000000"/>
          <w:sz w:val="22"/>
        </w:rPr>
        <w:t>201</w:t>
      </w:r>
      <w:r w:rsidR="00593EC2" w:rsidRPr="00A033C1">
        <w:rPr>
          <w:rFonts w:ascii="Arial" w:hAnsi="Arial" w:cs="Arial"/>
          <w:b/>
          <w:color w:val="000000"/>
          <w:sz w:val="22"/>
        </w:rPr>
        <w:t>7. április 25.</w:t>
      </w:r>
    </w:p>
    <w:p w:rsidR="00281579" w:rsidRPr="00A033C1" w:rsidRDefault="00D3328F" w:rsidP="002815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4"/>
        </w:rPr>
      </w:pPr>
      <w:r w:rsidRPr="00A033C1">
        <w:rPr>
          <w:rFonts w:ascii="Arial" w:hAnsi="Arial" w:cs="Arial"/>
          <w:b/>
          <w:sz w:val="22"/>
          <w:szCs w:val="24"/>
          <w:lang w:eastAsia="en-GB"/>
        </w:rPr>
        <w:t>A konferenciánkon prezentált</w:t>
      </w:r>
      <w:r w:rsidR="00281579" w:rsidRPr="00A033C1">
        <w:rPr>
          <w:rFonts w:ascii="Arial" w:hAnsi="Arial" w:cs="Arial"/>
          <w:b/>
          <w:sz w:val="22"/>
          <w:szCs w:val="24"/>
          <w:lang w:eastAsia="en-GB"/>
        </w:rPr>
        <w:t xml:space="preserve"> előadások</w:t>
      </w:r>
      <w:r w:rsidR="00281579" w:rsidRPr="00A033C1">
        <w:rPr>
          <w:rFonts w:ascii="Arial" w:hAnsi="Arial" w:cs="Arial"/>
          <w:sz w:val="22"/>
          <w:szCs w:val="24"/>
          <w:lang w:eastAsia="en-GB"/>
        </w:rPr>
        <w:t xml:space="preserve"> írásos változatát, azaz a </w:t>
      </w:r>
      <w:r w:rsidR="00281579" w:rsidRPr="00A033C1">
        <w:rPr>
          <w:rFonts w:ascii="Arial" w:hAnsi="Arial" w:cs="Arial"/>
          <w:color w:val="000000"/>
          <w:sz w:val="22"/>
          <w:szCs w:val="24"/>
        </w:rPr>
        <w:t>publikálandó tanulmányok</w:t>
      </w:r>
      <w:r w:rsidR="00281579" w:rsidRPr="00A033C1">
        <w:rPr>
          <w:rFonts w:ascii="Arial" w:hAnsi="Arial" w:cs="Arial"/>
          <w:sz w:val="22"/>
          <w:szCs w:val="24"/>
          <w:lang w:eastAsia="en-GB"/>
        </w:rPr>
        <w:t xml:space="preserve">at </w:t>
      </w:r>
      <w:r w:rsidR="00281579" w:rsidRPr="00A033C1">
        <w:rPr>
          <w:rFonts w:ascii="Arial" w:hAnsi="Arial" w:cs="Arial"/>
          <w:color w:val="000000"/>
          <w:sz w:val="22"/>
          <w:szCs w:val="24"/>
        </w:rPr>
        <w:t xml:space="preserve">a vonatkozó formai követelmények betartásával a kiadvány szerkesztőjének: </w:t>
      </w:r>
      <w:hyperlink r:id="rId11" w:history="1">
        <w:r w:rsidR="00281579" w:rsidRPr="00A033C1">
          <w:rPr>
            <w:rStyle w:val="Hiperhivatkozs"/>
            <w:rFonts w:ascii="Arial" w:hAnsi="Arial" w:cs="Arial"/>
            <w:b/>
            <w:sz w:val="22"/>
            <w:szCs w:val="24"/>
          </w:rPr>
          <w:t>farkas.attila@gtk.szie.hu</w:t>
        </w:r>
      </w:hyperlink>
      <w:r w:rsidR="00281579" w:rsidRPr="00A033C1">
        <w:rPr>
          <w:rStyle w:val="Hiperhivatkozs"/>
          <w:rFonts w:ascii="Arial" w:hAnsi="Arial" w:cs="Arial"/>
          <w:color w:val="auto"/>
          <w:sz w:val="22"/>
          <w:szCs w:val="24"/>
          <w:u w:val="none"/>
        </w:rPr>
        <w:t xml:space="preserve"> </w:t>
      </w:r>
      <w:r w:rsidRPr="00A033C1">
        <w:rPr>
          <w:rFonts w:ascii="Arial" w:hAnsi="Arial" w:cs="Arial"/>
          <w:color w:val="000000"/>
          <w:sz w:val="22"/>
          <w:szCs w:val="24"/>
        </w:rPr>
        <w:t>kérjük eljuttatni</w:t>
      </w:r>
    </w:p>
    <w:p w:rsidR="00281579" w:rsidRPr="009939A6" w:rsidRDefault="00281579" w:rsidP="009939A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300F9" w:rsidRDefault="00B300F9" w:rsidP="00122760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4"/>
          <w:szCs w:val="22"/>
        </w:rPr>
        <w:br w:type="page"/>
      </w:r>
    </w:p>
    <w:p w:rsidR="00A00BD6" w:rsidRPr="00A00BD6" w:rsidRDefault="00A00BD6" w:rsidP="00951181">
      <w:pPr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0BD6">
        <w:rPr>
          <w:rFonts w:ascii="Arial" w:hAnsi="Arial" w:cs="Arial"/>
          <w:b/>
          <w:sz w:val="24"/>
          <w:szCs w:val="24"/>
        </w:rPr>
        <w:lastRenderedPageBreak/>
        <w:t>A konferencia tervezett témakörei:</w:t>
      </w:r>
    </w:p>
    <w:p w:rsidR="00A00BD6" w:rsidRPr="00A00BD6" w:rsidRDefault="00A00BD6" w:rsidP="00A00BD6">
      <w:pPr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Szociológiai szempontok a nemzetközi kommunikációban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Kulturális tudatosság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Multikulturalitás</w:t>
      </w:r>
      <w:proofErr w:type="spellEnd"/>
      <w:r w:rsidRPr="00A00BD6">
        <w:rPr>
          <w:rFonts w:ascii="Arial" w:hAnsi="Arial" w:cs="Arial"/>
          <w:sz w:val="24"/>
          <w:szCs w:val="24"/>
        </w:rPr>
        <w:t xml:space="preserve"> a gépészettudományban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Menedzsment és kultúra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 társadalmi beilleszkedés lehetőségei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Az ökológia kutatásának nemzetközi lehetőségei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Kommunikációelmélet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Az emberi erőforrás-menedzsment multikulturális aspektusai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Hogyan adjuk el magunkat a munkaerőpiacon?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Identitás és nemzetköziség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 migráció jelensége Kelet-Közép-Európában</w:t>
      </w:r>
    </w:p>
    <w:p w:rsidR="00A00BD6" w:rsidRPr="00A00BD6" w:rsidRDefault="00A00BD6" w:rsidP="00A00BD6">
      <w:pPr>
        <w:suppressAutoHyphens w:val="0"/>
        <w:spacing w:line="360" w:lineRule="auto"/>
        <w:ind w:left="357"/>
        <w:jc w:val="both"/>
        <w:rPr>
          <w:rFonts w:ascii="Arial" w:hAnsi="Arial" w:cs="Arial"/>
          <w:color w:val="222222"/>
          <w:sz w:val="24"/>
          <w:szCs w:val="24"/>
        </w:rPr>
      </w:pPr>
      <w:r w:rsidRPr="00A00BD6">
        <w:rPr>
          <w:rFonts w:ascii="Arial" w:hAnsi="Arial" w:cs="Arial"/>
          <w:color w:val="222222"/>
          <w:sz w:val="24"/>
          <w:szCs w:val="24"/>
        </w:rPr>
        <w:t xml:space="preserve">A </w:t>
      </w:r>
      <w:proofErr w:type="gramStart"/>
      <w:r w:rsidRPr="00A00BD6">
        <w:rPr>
          <w:rFonts w:ascii="Arial" w:hAnsi="Arial" w:cs="Arial"/>
          <w:color w:val="222222"/>
          <w:sz w:val="24"/>
          <w:szCs w:val="24"/>
        </w:rPr>
        <w:t>turizmus</w:t>
      </w:r>
      <w:proofErr w:type="gramEnd"/>
      <w:r w:rsidRPr="00A00BD6">
        <w:rPr>
          <w:rFonts w:ascii="Arial" w:hAnsi="Arial" w:cs="Arial"/>
          <w:color w:val="222222"/>
          <w:sz w:val="24"/>
          <w:szCs w:val="24"/>
        </w:rPr>
        <w:t xml:space="preserve"> mint eszköz globalizálódó világunk felé</w:t>
      </w:r>
    </w:p>
    <w:p w:rsidR="00A00BD6" w:rsidRPr="00A00BD6" w:rsidRDefault="00A00BD6" w:rsidP="00A00BD6">
      <w:pPr>
        <w:rPr>
          <w:rFonts w:ascii="Arial" w:hAnsi="Arial" w:cs="Arial"/>
          <w:b/>
          <w:sz w:val="24"/>
          <w:szCs w:val="24"/>
        </w:rPr>
      </w:pPr>
    </w:p>
    <w:p w:rsidR="00A00BD6" w:rsidRPr="00A00BD6" w:rsidRDefault="00A00BD6" w:rsidP="00122760">
      <w:pPr>
        <w:spacing w:after="60" w:line="276" w:lineRule="auto"/>
        <w:rPr>
          <w:rFonts w:ascii="Arial" w:hAnsi="Arial" w:cs="Arial"/>
          <w:color w:val="000000"/>
          <w:sz w:val="24"/>
          <w:szCs w:val="24"/>
        </w:rPr>
      </w:pPr>
    </w:p>
    <w:p w:rsidR="00A00BD6" w:rsidRDefault="00A00BD6" w:rsidP="00122760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A00BD6" w:rsidRPr="009939A6" w:rsidRDefault="00A00BD6" w:rsidP="00122760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CA36B8" w:rsidRPr="009B38D9" w:rsidRDefault="00CA36B8" w:rsidP="0012276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B38D9">
        <w:rPr>
          <w:rFonts w:ascii="Arial" w:hAnsi="Arial" w:cs="Arial"/>
          <w:color w:val="000000"/>
          <w:sz w:val="24"/>
          <w:szCs w:val="24"/>
        </w:rPr>
        <w:t>JELENTKEZÉSI LAP</w:t>
      </w:r>
    </w:p>
    <w:p w:rsidR="009B38D9" w:rsidRDefault="00BB690E" w:rsidP="00BB690E">
      <w:pPr>
        <w:jc w:val="center"/>
        <w:rPr>
          <w:rFonts w:ascii="Arial" w:hAnsi="Arial" w:cs="Arial"/>
          <w:color w:val="000000"/>
          <w:sz w:val="24"/>
          <w:szCs w:val="36"/>
        </w:rPr>
      </w:pPr>
      <w:r w:rsidRPr="009B38D9">
        <w:rPr>
          <w:rFonts w:ascii="Arial" w:hAnsi="Arial" w:cs="Arial"/>
          <w:b/>
          <w:i/>
          <w:color w:val="000000"/>
          <w:sz w:val="24"/>
          <w:szCs w:val="36"/>
        </w:rPr>
        <w:t xml:space="preserve">Multikulturalitás a XXI. 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>s</w:t>
      </w:r>
      <w:r w:rsidRPr="009B38D9">
        <w:rPr>
          <w:rFonts w:ascii="Arial" w:hAnsi="Arial" w:cs="Arial"/>
          <w:b/>
          <w:i/>
          <w:color w:val="000000"/>
          <w:sz w:val="24"/>
          <w:szCs w:val="36"/>
        </w:rPr>
        <w:t>zázadban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 xml:space="preserve"> II</w:t>
      </w:r>
      <w:r w:rsidR="00122760" w:rsidRPr="009B38D9">
        <w:rPr>
          <w:rFonts w:ascii="Arial" w:hAnsi="Arial" w:cs="Arial"/>
          <w:b/>
          <w:i/>
          <w:color w:val="000000"/>
          <w:sz w:val="24"/>
          <w:szCs w:val="36"/>
        </w:rPr>
        <w:t>I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>.</w:t>
      </w:r>
    </w:p>
    <w:p w:rsidR="00BB690E" w:rsidRPr="00E62FC6" w:rsidRDefault="009B38D9" w:rsidP="00E62FC6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E62FC6">
        <w:rPr>
          <w:rFonts w:ascii="Arial" w:hAnsi="Arial" w:cs="Arial"/>
          <w:color w:val="000000"/>
          <w:sz w:val="22"/>
          <w:szCs w:val="22"/>
        </w:rPr>
        <w:t>című</w:t>
      </w:r>
      <w:proofErr w:type="gramEnd"/>
      <w:r w:rsidRPr="00E62FC6">
        <w:rPr>
          <w:rFonts w:ascii="Arial" w:hAnsi="Arial" w:cs="Arial"/>
          <w:color w:val="000000"/>
          <w:sz w:val="22"/>
          <w:szCs w:val="22"/>
        </w:rPr>
        <w:t xml:space="preserve"> </w:t>
      </w:r>
      <w:r w:rsidR="00E62FC6" w:rsidRPr="00E62FC6">
        <w:rPr>
          <w:rFonts w:ascii="Arial" w:hAnsi="Arial" w:cs="Arial"/>
          <w:color w:val="000000"/>
          <w:sz w:val="22"/>
          <w:szCs w:val="22"/>
        </w:rPr>
        <w:t>nemzetközi konferenciára</w:t>
      </w:r>
    </w:p>
    <w:p w:rsidR="00BB690E" w:rsidRPr="006E77B7" w:rsidRDefault="00122760" w:rsidP="00BB690E">
      <w:pPr>
        <w:spacing w:after="60"/>
        <w:jc w:val="center"/>
        <w:rPr>
          <w:rFonts w:ascii="Arial" w:hAnsi="Arial" w:cs="Arial"/>
          <w:b/>
          <w:color w:val="000000"/>
          <w:szCs w:val="28"/>
        </w:rPr>
      </w:pPr>
      <w:r w:rsidRPr="006E77B7">
        <w:rPr>
          <w:rFonts w:ascii="Arial" w:hAnsi="Arial" w:cs="Arial"/>
          <w:b/>
          <w:color w:val="000000"/>
          <w:szCs w:val="28"/>
        </w:rPr>
        <w:t>2017</w:t>
      </w:r>
      <w:r w:rsidR="00BB690E" w:rsidRPr="006E77B7">
        <w:rPr>
          <w:rFonts w:ascii="Arial" w:hAnsi="Arial" w:cs="Arial"/>
          <w:b/>
          <w:color w:val="000000"/>
          <w:szCs w:val="28"/>
        </w:rPr>
        <w:t>.</w:t>
      </w:r>
      <w:r w:rsidRPr="006E77B7">
        <w:rPr>
          <w:rFonts w:ascii="Arial" w:hAnsi="Arial" w:cs="Arial"/>
          <w:b/>
          <w:color w:val="000000"/>
          <w:szCs w:val="28"/>
        </w:rPr>
        <w:t xml:space="preserve"> május 12.</w:t>
      </w:r>
    </w:p>
    <w:p w:rsidR="00BB690E" w:rsidRPr="009B38D9" w:rsidRDefault="00BB690E" w:rsidP="00BB690E">
      <w:pPr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B38D9">
        <w:rPr>
          <w:rFonts w:ascii="Arial" w:hAnsi="Arial" w:cs="Arial"/>
          <w:color w:val="000000"/>
          <w:sz w:val="22"/>
          <w:szCs w:val="22"/>
        </w:rPr>
        <w:t xml:space="preserve">Jelentkezési határidő a konferencia-előadásra: </w:t>
      </w:r>
      <w:r w:rsidR="00122760" w:rsidRPr="009B38D9">
        <w:rPr>
          <w:rFonts w:ascii="Arial" w:hAnsi="Arial" w:cs="Arial"/>
          <w:b/>
          <w:color w:val="000000"/>
          <w:sz w:val="22"/>
          <w:szCs w:val="22"/>
        </w:rPr>
        <w:t>2017. március 20.</w:t>
      </w:r>
    </w:p>
    <w:p w:rsidR="00BB690E" w:rsidRPr="009B38D9" w:rsidRDefault="00C96C2D" w:rsidP="00BB690E">
      <w:pPr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B38D9">
        <w:rPr>
          <w:rFonts w:ascii="Arial" w:hAnsi="Arial" w:cs="Arial"/>
          <w:color w:val="000000"/>
          <w:sz w:val="22"/>
          <w:szCs w:val="22"/>
        </w:rPr>
        <w:t xml:space="preserve">Az előadások anyagának (ppt) beküldési határideje: </w:t>
      </w:r>
      <w:r w:rsidR="00122760" w:rsidRPr="009B38D9">
        <w:rPr>
          <w:rFonts w:ascii="Arial" w:hAnsi="Arial" w:cs="Arial"/>
          <w:b/>
          <w:color w:val="000000"/>
          <w:sz w:val="22"/>
          <w:szCs w:val="22"/>
        </w:rPr>
        <w:t>2017</w:t>
      </w:r>
      <w:r w:rsidRPr="009B38D9">
        <w:rPr>
          <w:rFonts w:ascii="Arial" w:hAnsi="Arial" w:cs="Arial"/>
          <w:b/>
          <w:color w:val="000000"/>
          <w:sz w:val="22"/>
          <w:szCs w:val="22"/>
        </w:rPr>
        <w:t>. április 25</w:t>
      </w:r>
      <w:r w:rsidR="008C7492" w:rsidRPr="009B38D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96C2D" w:rsidRPr="009B38D9" w:rsidRDefault="00C96C2D" w:rsidP="00BB690E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A36B8" w:rsidRPr="009939A6" w:rsidRDefault="00CA36B8" w:rsidP="00CA36B8">
      <w:pPr>
        <w:spacing w:after="60" w:line="276" w:lineRule="auto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9939A6">
        <w:rPr>
          <w:rFonts w:ascii="Arial" w:hAnsi="Arial" w:cs="Arial"/>
          <w:b/>
          <w:i/>
          <w:color w:val="000000"/>
          <w:sz w:val="22"/>
          <w:szCs w:val="22"/>
        </w:rPr>
        <w:t>Az előadó</w:t>
      </w:r>
      <w:r w:rsidR="004C61A5" w:rsidRPr="009939A6">
        <w:rPr>
          <w:rFonts w:ascii="Arial" w:hAnsi="Arial" w:cs="Arial"/>
          <w:b/>
          <w:i/>
          <w:color w:val="000000"/>
          <w:sz w:val="22"/>
          <w:szCs w:val="22"/>
        </w:rPr>
        <w:t>(k)</w:t>
      </w:r>
      <w:r w:rsidRPr="009939A6">
        <w:rPr>
          <w:rFonts w:ascii="Arial" w:hAnsi="Arial" w:cs="Arial"/>
          <w:b/>
          <w:i/>
          <w:color w:val="000000"/>
          <w:sz w:val="22"/>
          <w:szCs w:val="22"/>
        </w:rPr>
        <w:t xml:space="preserve"> adatai</w:t>
      </w:r>
    </w:p>
    <w:tbl>
      <w:tblPr>
        <w:tblW w:w="467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0"/>
        <w:gridCol w:w="5351"/>
      </w:tblGrid>
      <w:tr w:rsidR="00A2315E" w:rsidRPr="009939A6" w:rsidTr="00B5530D">
        <w:trPr>
          <w:trHeight w:val="414"/>
        </w:trPr>
        <w:tc>
          <w:tcPr>
            <w:tcW w:w="1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Név:</w:t>
            </w:r>
          </w:p>
        </w:tc>
        <w:tc>
          <w:tcPr>
            <w:tcW w:w="3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61A5" w:rsidRPr="009939A6" w:rsidRDefault="004C61A5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Szervezet/Intézmény/cég neve: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690E" w:rsidRPr="009939A6" w:rsidRDefault="00BB690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Pozíció, beosztás, munkakör: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E-mail cím: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Telefonszám: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Az előadás címe: </w:t>
            </w:r>
          </w:p>
          <w:p w:rsidR="00630189" w:rsidRPr="009939A6" w:rsidRDefault="00630189" w:rsidP="00CA3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(10-15 perc</w:t>
            </w:r>
            <w:r w:rsidR="00C1078F">
              <w:rPr>
                <w:rFonts w:ascii="Arial" w:hAnsi="Arial" w:cs="Arial"/>
                <w:color w:val="000000"/>
                <w:sz w:val="22"/>
                <w:szCs w:val="22"/>
              </w:rPr>
              <w:t xml:space="preserve"> időtartamban</w:t>
            </w: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>A szekció megjelölése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630189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>Kulcsszavak (</w:t>
            </w:r>
            <w:r w:rsidR="00CA36B8"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5 db):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CA36B8" w:rsidRPr="009939A6" w:rsidTr="00B5530D">
        <w:trPr>
          <w:trHeight w:val="3551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96C2D">
            <w:pPr>
              <w:spacing w:before="2040" w:after="2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Absztrakt (8-10 sor):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D" w:rsidRPr="009939A6" w:rsidRDefault="00C96C2D" w:rsidP="00C96C2D">
            <w:pPr>
              <w:pStyle w:val="Tblzattartalom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315E" w:rsidRPr="009939A6" w:rsidRDefault="00A2315E" w:rsidP="00D639A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457"/>
      </w:tblGrid>
      <w:tr w:rsidR="003C5D4D" w:rsidRPr="009939A6" w:rsidTr="00607D1E"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607D1E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Regisztráció: </w:t>
            </w: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a konferencián rész kívánok venni, de előadást nem kívánok tartani.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5A15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B690E" w:rsidRPr="009939A6" w:rsidRDefault="00BB690E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315E" w:rsidRPr="009939A6" w:rsidRDefault="00D639A9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>Kelt: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…………………</w:t>
      </w:r>
      <w:r w:rsidRPr="009939A6">
        <w:rPr>
          <w:rFonts w:ascii="Arial" w:hAnsi="Arial" w:cs="Arial"/>
          <w:color w:val="000000"/>
          <w:sz w:val="22"/>
          <w:szCs w:val="22"/>
        </w:rPr>
        <w:t>…………..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., 201</w:t>
      </w:r>
      <w:r w:rsidR="001308D2">
        <w:rPr>
          <w:rFonts w:ascii="Arial" w:hAnsi="Arial" w:cs="Arial"/>
          <w:color w:val="000000"/>
          <w:sz w:val="22"/>
          <w:szCs w:val="22"/>
        </w:rPr>
        <w:t>7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……………</w:t>
      </w:r>
    </w:p>
    <w:p w:rsidR="00A2315E" w:rsidRPr="009939A6" w:rsidRDefault="00A2315E" w:rsidP="00D639A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0783" w:rsidRPr="009939A6" w:rsidRDefault="005B6D42" w:rsidP="00C96C2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39A6">
        <w:rPr>
          <w:rFonts w:ascii="Arial" w:hAnsi="Arial" w:cs="Arial"/>
          <w:color w:val="000000"/>
          <w:sz w:val="24"/>
          <w:szCs w:val="24"/>
        </w:rPr>
        <w:t>A jelentkezési lapot kérjük elektronikus</w:t>
      </w:r>
      <w:r w:rsidR="00BB690E" w:rsidRPr="009939A6">
        <w:rPr>
          <w:rFonts w:ascii="Arial" w:hAnsi="Arial" w:cs="Arial"/>
          <w:color w:val="000000"/>
          <w:sz w:val="24"/>
          <w:szCs w:val="24"/>
        </w:rPr>
        <w:t>an</w:t>
      </w:r>
      <w:r w:rsidRPr="009939A6">
        <w:rPr>
          <w:rFonts w:ascii="Arial" w:hAnsi="Arial" w:cs="Arial"/>
          <w:color w:val="000000"/>
          <w:sz w:val="24"/>
          <w:szCs w:val="24"/>
        </w:rPr>
        <w:t xml:space="preserve"> eljuttatni: </w:t>
      </w:r>
      <w:hyperlink r:id="rId12" w:history="1">
        <w:r w:rsidRPr="009939A6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  <w:r w:rsidRPr="009939A6">
        <w:rPr>
          <w:rFonts w:ascii="Arial" w:hAnsi="Arial" w:cs="Arial"/>
          <w:color w:val="000000"/>
          <w:sz w:val="24"/>
          <w:szCs w:val="24"/>
        </w:rPr>
        <w:t xml:space="preserve"> címre</w:t>
      </w:r>
      <w:r w:rsidR="00C96C2D" w:rsidRPr="009939A6">
        <w:rPr>
          <w:rFonts w:ascii="Arial" w:hAnsi="Arial" w:cs="Arial"/>
          <w:color w:val="000000"/>
          <w:sz w:val="24"/>
          <w:szCs w:val="24"/>
        </w:rPr>
        <w:t>.</w:t>
      </w:r>
    </w:p>
    <w:sectPr w:rsidR="00850783" w:rsidRPr="009939A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76" w:rsidRDefault="00353376" w:rsidP="00825826">
      <w:r>
        <w:separator/>
      </w:r>
    </w:p>
  </w:endnote>
  <w:endnote w:type="continuationSeparator" w:id="0">
    <w:p w:rsidR="00353376" w:rsidRDefault="00353376" w:rsidP="008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26" w:rsidRPr="00825826" w:rsidRDefault="00825826">
    <w:pPr>
      <w:pStyle w:val="llb"/>
      <w:jc w:val="center"/>
      <w:rPr>
        <w:rFonts w:ascii="Arial" w:hAnsi="Arial" w:cs="Arial"/>
        <w:sz w:val="24"/>
        <w:szCs w:val="24"/>
      </w:rPr>
    </w:pPr>
    <w:r w:rsidRPr="00825826">
      <w:rPr>
        <w:rFonts w:ascii="Arial" w:hAnsi="Arial" w:cs="Arial"/>
        <w:sz w:val="24"/>
        <w:szCs w:val="24"/>
      </w:rPr>
      <w:fldChar w:fldCharType="begin"/>
    </w:r>
    <w:r w:rsidRPr="00825826">
      <w:rPr>
        <w:rFonts w:ascii="Arial" w:hAnsi="Arial" w:cs="Arial"/>
        <w:sz w:val="24"/>
        <w:szCs w:val="24"/>
      </w:rPr>
      <w:instrText>PAGE   \* MERGEFORMAT</w:instrText>
    </w:r>
    <w:r w:rsidRPr="00825826">
      <w:rPr>
        <w:rFonts w:ascii="Arial" w:hAnsi="Arial" w:cs="Arial"/>
        <w:sz w:val="24"/>
        <w:szCs w:val="24"/>
      </w:rPr>
      <w:fldChar w:fldCharType="separate"/>
    </w:r>
    <w:r w:rsidR="00951181">
      <w:rPr>
        <w:rFonts w:ascii="Arial" w:hAnsi="Arial" w:cs="Arial"/>
        <w:noProof/>
        <w:sz w:val="24"/>
        <w:szCs w:val="24"/>
      </w:rPr>
      <w:t>2</w:t>
    </w:r>
    <w:r w:rsidRPr="00825826">
      <w:rPr>
        <w:rFonts w:ascii="Arial" w:hAnsi="Arial" w:cs="Arial"/>
        <w:sz w:val="24"/>
        <w:szCs w:val="24"/>
      </w:rPr>
      <w:fldChar w:fldCharType="end"/>
    </w:r>
  </w:p>
  <w:p w:rsidR="00825826" w:rsidRDefault="008258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76" w:rsidRDefault="00353376" w:rsidP="00825826">
      <w:r>
        <w:separator/>
      </w:r>
    </w:p>
  </w:footnote>
  <w:footnote w:type="continuationSeparator" w:id="0">
    <w:p w:rsidR="00353376" w:rsidRDefault="00353376" w:rsidP="0082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18" w:rsidRDefault="00D3328F" w:rsidP="00B77918">
    <w:pPr>
      <w:spacing w:after="160" w:line="264" w:lineRule="auto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9465" cy="10119360"/>
              <wp:effectExtent l="0" t="0" r="18415" b="15240"/>
              <wp:wrapNone/>
              <wp:docPr id="1" name="Téglala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9465" cy="101193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982945" id="Téglalap 41" o:spid="_x0000_s1026" style="position:absolute;margin-left:0;margin-top:0;width:562.95pt;height:796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B77918" w:rsidRPr="00B77918">
      <w:rPr>
        <w:rFonts w:ascii="Arial" w:hAnsi="Arial" w:cs="Arial"/>
        <w:color w:val="000000"/>
        <w:sz w:val="18"/>
        <w:szCs w:val="36"/>
      </w:rPr>
      <w:t>Multikulturalitás a XXI. században – SZIE GTK TTI Gödöllő</w:t>
    </w:r>
  </w:p>
  <w:p w:rsidR="00B77918" w:rsidRDefault="00B779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EC7"/>
    <w:multiLevelType w:val="hybridMultilevel"/>
    <w:tmpl w:val="B4801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82B4F"/>
    <w:multiLevelType w:val="hybridMultilevel"/>
    <w:tmpl w:val="E2CEBAE8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230D1"/>
    <w:multiLevelType w:val="hybridMultilevel"/>
    <w:tmpl w:val="3196C31E"/>
    <w:lvl w:ilvl="0" w:tplc="38DEE434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42321"/>
    <w:multiLevelType w:val="hybridMultilevel"/>
    <w:tmpl w:val="C9B0F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764E"/>
    <w:multiLevelType w:val="hybridMultilevel"/>
    <w:tmpl w:val="21D687A8"/>
    <w:lvl w:ilvl="0" w:tplc="84F4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F0828"/>
    <w:multiLevelType w:val="hybridMultilevel"/>
    <w:tmpl w:val="CE5C3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4024"/>
    <w:multiLevelType w:val="hybridMultilevel"/>
    <w:tmpl w:val="B9CC3BFA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35BC0"/>
    <w:multiLevelType w:val="hybridMultilevel"/>
    <w:tmpl w:val="230CF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3FD3"/>
    <w:multiLevelType w:val="hybridMultilevel"/>
    <w:tmpl w:val="60760CDC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1"/>
    <w:rsid w:val="0001414F"/>
    <w:rsid w:val="0004302F"/>
    <w:rsid w:val="000724E7"/>
    <w:rsid w:val="0009037C"/>
    <w:rsid w:val="000C7995"/>
    <w:rsid w:val="000C7F3B"/>
    <w:rsid w:val="000E3166"/>
    <w:rsid w:val="00115041"/>
    <w:rsid w:val="00122760"/>
    <w:rsid w:val="001308D2"/>
    <w:rsid w:val="00151274"/>
    <w:rsid w:val="00154F6E"/>
    <w:rsid w:val="00157856"/>
    <w:rsid w:val="001617C8"/>
    <w:rsid w:val="00190B9D"/>
    <w:rsid w:val="0019325A"/>
    <w:rsid w:val="001E3981"/>
    <w:rsid w:val="002125ED"/>
    <w:rsid w:val="00236FB8"/>
    <w:rsid w:val="002551D9"/>
    <w:rsid w:val="00262A6A"/>
    <w:rsid w:val="00280CF5"/>
    <w:rsid w:val="00281579"/>
    <w:rsid w:val="003155D0"/>
    <w:rsid w:val="003367B1"/>
    <w:rsid w:val="00340F8A"/>
    <w:rsid w:val="00353376"/>
    <w:rsid w:val="00395C54"/>
    <w:rsid w:val="003A12A3"/>
    <w:rsid w:val="003C5D4D"/>
    <w:rsid w:val="003D6300"/>
    <w:rsid w:val="003E193C"/>
    <w:rsid w:val="003E22FF"/>
    <w:rsid w:val="00401379"/>
    <w:rsid w:val="00421570"/>
    <w:rsid w:val="00435CAD"/>
    <w:rsid w:val="00457E5A"/>
    <w:rsid w:val="00490599"/>
    <w:rsid w:val="00493DF5"/>
    <w:rsid w:val="004B2198"/>
    <w:rsid w:val="004B41AD"/>
    <w:rsid w:val="004C61A5"/>
    <w:rsid w:val="004C7617"/>
    <w:rsid w:val="005227F9"/>
    <w:rsid w:val="0052440F"/>
    <w:rsid w:val="00535380"/>
    <w:rsid w:val="00544A3E"/>
    <w:rsid w:val="005522DA"/>
    <w:rsid w:val="00593EC2"/>
    <w:rsid w:val="005A1528"/>
    <w:rsid w:val="005A1F2F"/>
    <w:rsid w:val="005B30FE"/>
    <w:rsid w:val="005B6D42"/>
    <w:rsid w:val="005D3BC3"/>
    <w:rsid w:val="005E65B2"/>
    <w:rsid w:val="00607D1E"/>
    <w:rsid w:val="00630189"/>
    <w:rsid w:val="0065270B"/>
    <w:rsid w:val="006730D7"/>
    <w:rsid w:val="006972B1"/>
    <w:rsid w:val="006A19F6"/>
    <w:rsid w:val="006B3737"/>
    <w:rsid w:val="006E77B7"/>
    <w:rsid w:val="007269FA"/>
    <w:rsid w:val="0073045E"/>
    <w:rsid w:val="00766E63"/>
    <w:rsid w:val="0079023E"/>
    <w:rsid w:val="007E2FF6"/>
    <w:rsid w:val="007F5255"/>
    <w:rsid w:val="00807F3E"/>
    <w:rsid w:val="0082573C"/>
    <w:rsid w:val="00825826"/>
    <w:rsid w:val="00850783"/>
    <w:rsid w:val="00860679"/>
    <w:rsid w:val="00860E33"/>
    <w:rsid w:val="00870BE5"/>
    <w:rsid w:val="008945D7"/>
    <w:rsid w:val="008C7492"/>
    <w:rsid w:val="008D460B"/>
    <w:rsid w:val="00937AEC"/>
    <w:rsid w:val="009423F3"/>
    <w:rsid w:val="00951181"/>
    <w:rsid w:val="00957F75"/>
    <w:rsid w:val="009939A6"/>
    <w:rsid w:val="009A36CA"/>
    <w:rsid w:val="009B38D9"/>
    <w:rsid w:val="009B6708"/>
    <w:rsid w:val="00A00BD6"/>
    <w:rsid w:val="00A033C1"/>
    <w:rsid w:val="00A06362"/>
    <w:rsid w:val="00A22B69"/>
    <w:rsid w:val="00A2315E"/>
    <w:rsid w:val="00A70C68"/>
    <w:rsid w:val="00A75276"/>
    <w:rsid w:val="00A95961"/>
    <w:rsid w:val="00AA52A6"/>
    <w:rsid w:val="00AB3003"/>
    <w:rsid w:val="00AE6636"/>
    <w:rsid w:val="00B03A93"/>
    <w:rsid w:val="00B22E32"/>
    <w:rsid w:val="00B300F9"/>
    <w:rsid w:val="00B35856"/>
    <w:rsid w:val="00B5530D"/>
    <w:rsid w:val="00B75137"/>
    <w:rsid w:val="00B77918"/>
    <w:rsid w:val="00B8731D"/>
    <w:rsid w:val="00BA0636"/>
    <w:rsid w:val="00BA1F15"/>
    <w:rsid w:val="00BB690E"/>
    <w:rsid w:val="00BE00F0"/>
    <w:rsid w:val="00BF00A4"/>
    <w:rsid w:val="00C03154"/>
    <w:rsid w:val="00C057CA"/>
    <w:rsid w:val="00C06975"/>
    <w:rsid w:val="00C1078F"/>
    <w:rsid w:val="00C12F45"/>
    <w:rsid w:val="00C371AD"/>
    <w:rsid w:val="00C460AC"/>
    <w:rsid w:val="00C77010"/>
    <w:rsid w:val="00C80382"/>
    <w:rsid w:val="00C96C2D"/>
    <w:rsid w:val="00CA36B8"/>
    <w:rsid w:val="00CB1D0C"/>
    <w:rsid w:val="00CB70A5"/>
    <w:rsid w:val="00CC21B5"/>
    <w:rsid w:val="00CD5572"/>
    <w:rsid w:val="00CF308F"/>
    <w:rsid w:val="00CF3C6C"/>
    <w:rsid w:val="00D008F1"/>
    <w:rsid w:val="00D06826"/>
    <w:rsid w:val="00D3328F"/>
    <w:rsid w:val="00D42061"/>
    <w:rsid w:val="00D639A9"/>
    <w:rsid w:val="00D6421B"/>
    <w:rsid w:val="00D74435"/>
    <w:rsid w:val="00DD19A6"/>
    <w:rsid w:val="00DE2FE7"/>
    <w:rsid w:val="00E62FC6"/>
    <w:rsid w:val="00E9012D"/>
    <w:rsid w:val="00EC7862"/>
    <w:rsid w:val="00ED50A2"/>
    <w:rsid w:val="00FB6228"/>
    <w:rsid w:val="00FC57A0"/>
    <w:rsid w:val="00FE3673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C786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C786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nak.Ildiko@gtk.szie.h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s.miklos@gtk.szie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rkas.attila@gtk.szi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s.miklos@gtk.szi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orosz.sara@gtk.szie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Multikulturalitás a XXI. században – SZIE GTK TTI Gödöllő</vt:lpstr>
    </vt:vector>
  </TitlesOfParts>
  <Company/>
  <LinksUpToDate>false</LinksUpToDate>
  <CharactersWithSpaces>3228</CharactersWithSpaces>
  <SharedDoc>false</SharedDoc>
  <HLinks>
    <vt:vector size="30" baseType="variant">
      <vt:variant>
        <vt:i4>7405663</vt:i4>
      </vt:variant>
      <vt:variant>
        <vt:i4>12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524327</vt:i4>
      </vt:variant>
      <vt:variant>
        <vt:i4>9</vt:i4>
      </vt:variant>
      <vt:variant>
        <vt:i4>0</vt:i4>
      </vt:variant>
      <vt:variant>
        <vt:i4>5</vt:i4>
      </vt:variant>
      <vt:variant>
        <vt:lpwstr>mailto:farkas.attila@gtk.szie.hu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mailto:Rudnak.Ildiko@gtk.szie.hu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Multikulturalitás a XXI. században – SZIE GTK TTI Gödöllő</dc:title>
  <dc:creator>user</dc:creator>
  <cp:lastModifiedBy>Dús Miklós</cp:lastModifiedBy>
  <cp:revision>3</cp:revision>
  <cp:lastPrinted>2015-02-03T06:45:00Z</cp:lastPrinted>
  <dcterms:created xsi:type="dcterms:W3CDTF">2017-02-20T07:01:00Z</dcterms:created>
  <dcterms:modified xsi:type="dcterms:W3CDTF">2017-02-20T07:02:00Z</dcterms:modified>
</cp:coreProperties>
</file>